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6CA13" w14:textId="1A50A242" w:rsidR="00163D53" w:rsidRDefault="00163D53" w:rsidP="00153CF0">
      <w:pPr>
        <w:jc w:val="center"/>
        <w:rPr>
          <w:rFonts w:ascii="Arial" w:hAnsi="Arial" w:cs="Arial"/>
          <w:sz w:val="24"/>
          <w:szCs w:val="24"/>
        </w:rPr>
      </w:pPr>
      <w:r>
        <w:rPr>
          <w:rFonts w:ascii="Arial" w:hAnsi="Arial" w:cs="Arial"/>
          <w:noProof/>
          <w:sz w:val="24"/>
          <w:szCs w:val="24"/>
        </w:rPr>
        <w:drawing>
          <wp:inline distT="0" distB="0" distL="0" distR="0" wp14:anchorId="67980E3C" wp14:editId="782A7C67">
            <wp:extent cx="1581912" cy="1965960"/>
            <wp:effectExtent l="0" t="0" r="5715" b="2540"/>
            <wp:docPr id="44560221" name="Picture 1" descr="A logo of a fire depart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60221" name="Picture 1" descr="A logo of a fire departmen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81912" cy="1965960"/>
                    </a:xfrm>
                    <a:prstGeom prst="rect">
                      <a:avLst/>
                    </a:prstGeom>
                  </pic:spPr>
                </pic:pic>
              </a:graphicData>
            </a:graphic>
          </wp:inline>
        </w:drawing>
      </w:r>
    </w:p>
    <w:p w14:paraId="115E0D56" w14:textId="77777777" w:rsidR="00163D53" w:rsidRDefault="00163D53" w:rsidP="00153CF0">
      <w:pPr>
        <w:jc w:val="center"/>
        <w:rPr>
          <w:rFonts w:ascii="Arial" w:hAnsi="Arial" w:cs="Arial"/>
          <w:sz w:val="24"/>
          <w:szCs w:val="24"/>
        </w:rPr>
      </w:pPr>
    </w:p>
    <w:p w14:paraId="2F8C5DC4" w14:textId="5D333AA7" w:rsidR="0040121D" w:rsidRPr="003A2740" w:rsidRDefault="0040121D" w:rsidP="00153CF0">
      <w:pPr>
        <w:jc w:val="center"/>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 xml:space="preserve">MINUTES OF </w:t>
      </w:r>
      <w:r w:rsidR="000D4C1D" w:rsidRPr="003A2740">
        <w:rPr>
          <w:rFonts w:ascii="Times New Roman" w:hAnsi="Times New Roman" w:cs="Times New Roman"/>
          <w:color w:val="000000" w:themeColor="text1"/>
          <w:sz w:val="24"/>
          <w:szCs w:val="24"/>
        </w:rPr>
        <w:t xml:space="preserve">REGULAR </w:t>
      </w:r>
      <w:r w:rsidRPr="003A2740">
        <w:rPr>
          <w:rFonts w:ascii="Times New Roman" w:hAnsi="Times New Roman" w:cs="Times New Roman"/>
          <w:color w:val="000000" w:themeColor="text1"/>
          <w:sz w:val="24"/>
          <w:szCs w:val="24"/>
        </w:rPr>
        <w:t>MEETING</w:t>
      </w:r>
    </w:p>
    <w:p w14:paraId="36F6056A" w14:textId="77777777" w:rsidR="0040121D" w:rsidRPr="003A2740" w:rsidRDefault="0040121D" w:rsidP="0040121D">
      <w:pPr>
        <w:pStyle w:val="ListParagraph"/>
        <w:ind w:left="720" w:firstLine="0"/>
        <w:jc w:val="center"/>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PALO PINTO COUNTY EMERGENCY SERVICES DISTRICT No.1</w:t>
      </w:r>
    </w:p>
    <w:p w14:paraId="173A8BDA" w14:textId="221280AA" w:rsidR="0040121D" w:rsidRPr="003A2740" w:rsidRDefault="004533CD" w:rsidP="00153CF0">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May</w:t>
      </w:r>
      <w:r w:rsidR="00AC4E7F" w:rsidRPr="003A2740">
        <w:rPr>
          <w:rFonts w:ascii="Times New Roman" w:hAnsi="Times New Roman" w:cs="Times New Roman"/>
          <w:color w:val="000000" w:themeColor="text1"/>
          <w:sz w:val="24"/>
          <w:szCs w:val="24"/>
        </w:rPr>
        <w:t xml:space="preserve"> </w:t>
      </w:r>
      <w:r w:rsidR="00F92069" w:rsidRPr="003A2740">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rPr>
        <w:t>3</w:t>
      </w:r>
      <w:r w:rsidR="00E57A42" w:rsidRPr="003A2740">
        <w:rPr>
          <w:rFonts w:ascii="Times New Roman" w:hAnsi="Times New Roman" w:cs="Times New Roman"/>
          <w:color w:val="000000" w:themeColor="text1"/>
          <w:sz w:val="24"/>
          <w:szCs w:val="24"/>
        </w:rPr>
        <w:t>, 202</w:t>
      </w:r>
      <w:r w:rsidR="00C1539A" w:rsidRPr="003A2740">
        <w:rPr>
          <w:rFonts w:ascii="Times New Roman" w:hAnsi="Times New Roman" w:cs="Times New Roman"/>
          <w:color w:val="000000" w:themeColor="text1"/>
          <w:sz w:val="24"/>
          <w:szCs w:val="24"/>
        </w:rPr>
        <w:t>6</w:t>
      </w:r>
    </w:p>
    <w:p w14:paraId="509327E6" w14:textId="77777777" w:rsidR="000D4C1D" w:rsidRPr="003A2740" w:rsidRDefault="000D4C1D" w:rsidP="002A57CB">
      <w:pPr>
        <w:rPr>
          <w:rFonts w:ascii="Times New Roman" w:hAnsi="Times New Roman" w:cs="Times New Roman"/>
          <w:color w:val="000000" w:themeColor="text1"/>
          <w:sz w:val="24"/>
          <w:szCs w:val="24"/>
        </w:rPr>
      </w:pPr>
    </w:p>
    <w:p w14:paraId="3C13E397" w14:textId="0B261F80" w:rsidR="0040121D" w:rsidRPr="003A2740" w:rsidRDefault="0040121D" w:rsidP="002A57CB">
      <w:pPr>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STATE OF TEXAS</w:t>
      </w:r>
    </w:p>
    <w:p w14:paraId="620EF6F0" w14:textId="77777777" w:rsidR="0040121D" w:rsidRPr="003A2740" w:rsidRDefault="0040121D" w:rsidP="002A57CB">
      <w:pPr>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COUNTY OF PALO PINTO</w:t>
      </w:r>
    </w:p>
    <w:p w14:paraId="73244248" w14:textId="77777777" w:rsidR="0040121D" w:rsidRPr="003A2740" w:rsidRDefault="0040121D" w:rsidP="0040121D">
      <w:pPr>
        <w:pStyle w:val="ListParagraph"/>
        <w:ind w:left="720" w:firstLine="0"/>
        <w:rPr>
          <w:rFonts w:ascii="Times New Roman" w:hAnsi="Times New Roman" w:cs="Times New Roman"/>
          <w:color w:val="000000" w:themeColor="text1"/>
          <w:sz w:val="24"/>
          <w:szCs w:val="24"/>
        </w:rPr>
      </w:pPr>
    </w:p>
    <w:p w14:paraId="0BD1F2E1" w14:textId="0AECB088" w:rsidR="008B1D0F" w:rsidRPr="003A2740" w:rsidRDefault="00640C01" w:rsidP="00640C01">
      <w:pPr>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 xml:space="preserve">The Board of Commissioners (“Board”) of </w:t>
      </w:r>
      <w:r w:rsidR="002722B2" w:rsidRPr="003A2740">
        <w:rPr>
          <w:rFonts w:ascii="Times New Roman" w:hAnsi="Times New Roman" w:cs="Times New Roman"/>
          <w:color w:val="000000" w:themeColor="text1"/>
          <w:sz w:val="24"/>
          <w:szCs w:val="24"/>
        </w:rPr>
        <w:t xml:space="preserve">the </w:t>
      </w:r>
      <w:r w:rsidRPr="003A2740">
        <w:rPr>
          <w:rFonts w:ascii="Times New Roman" w:hAnsi="Times New Roman" w:cs="Times New Roman"/>
          <w:color w:val="000000" w:themeColor="text1"/>
          <w:sz w:val="24"/>
          <w:szCs w:val="24"/>
        </w:rPr>
        <w:t>Palo Pinto County Emergency Services District No</w:t>
      </w:r>
      <w:r w:rsidR="00161B8B">
        <w:rPr>
          <w:rFonts w:ascii="Times New Roman" w:hAnsi="Times New Roman" w:cs="Times New Roman"/>
          <w:color w:val="000000" w:themeColor="text1"/>
          <w:sz w:val="24"/>
          <w:szCs w:val="24"/>
        </w:rPr>
        <w:t>.</w:t>
      </w:r>
      <w:r w:rsidRPr="003A2740">
        <w:rPr>
          <w:rFonts w:ascii="Times New Roman" w:hAnsi="Times New Roman" w:cs="Times New Roman"/>
          <w:color w:val="000000" w:themeColor="text1"/>
          <w:sz w:val="24"/>
          <w:szCs w:val="24"/>
        </w:rPr>
        <w:t>1 (“ESD”</w:t>
      </w:r>
      <w:r w:rsidR="008524A0" w:rsidRPr="003A2740">
        <w:rPr>
          <w:rFonts w:ascii="Times New Roman" w:hAnsi="Times New Roman" w:cs="Times New Roman"/>
          <w:color w:val="000000" w:themeColor="text1"/>
          <w:sz w:val="24"/>
          <w:szCs w:val="24"/>
        </w:rPr>
        <w:t xml:space="preserve"> and/or “District”</w:t>
      </w:r>
      <w:r w:rsidRPr="003A2740">
        <w:rPr>
          <w:rFonts w:ascii="Times New Roman" w:hAnsi="Times New Roman" w:cs="Times New Roman"/>
          <w:color w:val="000000" w:themeColor="text1"/>
          <w:sz w:val="24"/>
          <w:szCs w:val="24"/>
        </w:rPr>
        <w:t>) met in</w:t>
      </w:r>
      <w:r w:rsidR="004836F1" w:rsidRPr="003A2740">
        <w:rPr>
          <w:rFonts w:ascii="Times New Roman" w:hAnsi="Times New Roman" w:cs="Times New Roman"/>
          <w:color w:val="000000" w:themeColor="text1"/>
          <w:sz w:val="24"/>
          <w:szCs w:val="24"/>
        </w:rPr>
        <w:t xml:space="preserve"> </w:t>
      </w:r>
      <w:r w:rsidRPr="003A2740">
        <w:rPr>
          <w:rFonts w:ascii="Times New Roman" w:hAnsi="Times New Roman" w:cs="Times New Roman"/>
          <w:color w:val="000000" w:themeColor="text1"/>
          <w:sz w:val="24"/>
          <w:szCs w:val="24"/>
        </w:rPr>
        <w:t>a regular meeting</w:t>
      </w:r>
      <w:r w:rsidR="00880F2E" w:rsidRPr="003A2740">
        <w:rPr>
          <w:rFonts w:ascii="Times New Roman" w:hAnsi="Times New Roman" w:cs="Times New Roman"/>
          <w:color w:val="000000" w:themeColor="text1"/>
          <w:sz w:val="24"/>
          <w:szCs w:val="24"/>
        </w:rPr>
        <w:t xml:space="preserve"> </w:t>
      </w:r>
      <w:r w:rsidRPr="003A2740">
        <w:rPr>
          <w:rFonts w:ascii="Times New Roman" w:hAnsi="Times New Roman" w:cs="Times New Roman"/>
          <w:color w:val="000000" w:themeColor="text1"/>
          <w:sz w:val="24"/>
          <w:szCs w:val="24"/>
        </w:rPr>
        <w:t>open to the public on</w:t>
      </w:r>
      <w:r w:rsidR="003261BB" w:rsidRPr="003A2740">
        <w:rPr>
          <w:rFonts w:ascii="Times New Roman" w:hAnsi="Times New Roman" w:cs="Times New Roman"/>
          <w:color w:val="000000" w:themeColor="text1"/>
          <w:sz w:val="24"/>
          <w:szCs w:val="24"/>
        </w:rPr>
        <w:t xml:space="preserve"> </w:t>
      </w:r>
      <w:r w:rsidR="004533CD">
        <w:rPr>
          <w:rFonts w:ascii="Times New Roman" w:hAnsi="Times New Roman" w:cs="Times New Roman"/>
          <w:color w:val="000000" w:themeColor="text1"/>
          <w:sz w:val="24"/>
          <w:szCs w:val="24"/>
        </w:rPr>
        <w:t>May</w:t>
      </w:r>
      <w:r w:rsidR="00AC4E7F" w:rsidRPr="003A2740">
        <w:rPr>
          <w:rFonts w:ascii="Times New Roman" w:hAnsi="Times New Roman" w:cs="Times New Roman"/>
          <w:color w:val="000000" w:themeColor="text1"/>
          <w:sz w:val="24"/>
          <w:szCs w:val="24"/>
        </w:rPr>
        <w:t xml:space="preserve"> </w:t>
      </w:r>
      <w:r w:rsidR="00F92069" w:rsidRPr="003A2740">
        <w:rPr>
          <w:rFonts w:ascii="Times New Roman" w:hAnsi="Times New Roman" w:cs="Times New Roman"/>
          <w:color w:val="000000" w:themeColor="text1"/>
          <w:sz w:val="24"/>
          <w:szCs w:val="24"/>
        </w:rPr>
        <w:t>1</w:t>
      </w:r>
      <w:r w:rsidR="004533CD">
        <w:rPr>
          <w:rFonts w:ascii="Times New Roman" w:hAnsi="Times New Roman" w:cs="Times New Roman"/>
          <w:color w:val="000000" w:themeColor="text1"/>
          <w:sz w:val="24"/>
          <w:szCs w:val="24"/>
        </w:rPr>
        <w:t>3</w:t>
      </w:r>
      <w:r w:rsidRPr="003A2740">
        <w:rPr>
          <w:rFonts w:ascii="Times New Roman" w:hAnsi="Times New Roman" w:cs="Times New Roman"/>
          <w:color w:val="000000" w:themeColor="text1"/>
          <w:sz w:val="24"/>
          <w:szCs w:val="24"/>
        </w:rPr>
        <w:t>, 202</w:t>
      </w:r>
      <w:r w:rsidR="00C1539A" w:rsidRPr="003A2740">
        <w:rPr>
          <w:rFonts w:ascii="Times New Roman" w:hAnsi="Times New Roman" w:cs="Times New Roman"/>
          <w:color w:val="000000" w:themeColor="text1"/>
          <w:sz w:val="24"/>
          <w:szCs w:val="24"/>
        </w:rPr>
        <w:t>6</w:t>
      </w:r>
      <w:r w:rsidRPr="003A2740">
        <w:rPr>
          <w:rFonts w:ascii="Times New Roman" w:hAnsi="Times New Roman" w:cs="Times New Roman"/>
          <w:color w:val="000000" w:themeColor="text1"/>
          <w:sz w:val="24"/>
          <w:szCs w:val="24"/>
        </w:rPr>
        <w:t xml:space="preserve"> at </w:t>
      </w:r>
      <w:r w:rsidR="00447370" w:rsidRPr="003A2740">
        <w:rPr>
          <w:rFonts w:ascii="Times New Roman" w:hAnsi="Times New Roman" w:cs="Times New Roman"/>
          <w:color w:val="000000" w:themeColor="text1"/>
          <w:sz w:val="24"/>
          <w:szCs w:val="24"/>
        </w:rPr>
        <w:t>6</w:t>
      </w:r>
      <w:r w:rsidR="006D75E4" w:rsidRPr="003A2740">
        <w:rPr>
          <w:rFonts w:ascii="Times New Roman" w:hAnsi="Times New Roman" w:cs="Times New Roman"/>
          <w:color w:val="000000" w:themeColor="text1"/>
          <w:sz w:val="24"/>
          <w:szCs w:val="24"/>
        </w:rPr>
        <w:t xml:space="preserve">:00 p.m. </w:t>
      </w:r>
      <w:r w:rsidRPr="003A2740">
        <w:rPr>
          <w:rFonts w:ascii="Times New Roman" w:hAnsi="Times New Roman" w:cs="Times New Roman"/>
          <w:color w:val="000000" w:themeColor="text1"/>
          <w:sz w:val="24"/>
          <w:szCs w:val="24"/>
        </w:rPr>
        <w:t xml:space="preserve">at the ESD </w:t>
      </w:r>
      <w:r w:rsidR="009462C3" w:rsidRPr="003A2740">
        <w:rPr>
          <w:rFonts w:ascii="Times New Roman" w:hAnsi="Times New Roman" w:cs="Times New Roman"/>
          <w:color w:val="000000" w:themeColor="text1"/>
          <w:sz w:val="24"/>
          <w:szCs w:val="24"/>
        </w:rPr>
        <w:t>administrative</w:t>
      </w:r>
      <w:r w:rsidR="00044C6E" w:rsidRPr="003A2740">
        <w:rPr>
          <w:rFonts w:ascii="Times New Roman" w:hAnsi="Times New Roman" w:cs="Times New Roman"/>
          <w:color w:val="000000" w:themeColor="text1"/>
          <w:sz w:val="24"/>
          <w:szCs w:val="24"/>
        </w:rPr>
        <w:t xml:space="preserve"> building</w:t>
      </w:r>
      <w:r w:rsidRPr="003A2740">
        <w:rPr>
          <w:rFonts w:ascii="Times New Roman" w:hAnsi="Times New Roman" w:cs="Times New Roman"/>
          <w:color w:val="000000" w:themeColor="text1"/>
          <w:sz w:val="24"/>
          <w:szCs w:val="24"/>
        </w:rPr>
        <w:t xml:space="preserve"> located at 55 S</w:t>
      </w:r>
      <w:r w:rsidR="00D4292F" w:rsidRPr="003A2740">
        <w:rPr>
          <w:rFonts w:ascii="Times New Roman" w:hAnsi="Times New Roman" w:cs="Times New Roman"/>
          <w:color w:val="000000" w:themeColor="text1"/>
          <w:sz w:val="24"/>
          <w:szCs w:val="24"/>
        </w:rPr>
        <w:t>outh</w:t>
      </w:r>
      <w:r w:rsidRPr="003A2740">
        <w:rPr>
          <w:rFonts w:ascii="Times New Roman" w:hAnsi="Times New Roman" w:cs="Times New Roman"/>
          <w:color w:val="000000" w:themeColor="text1"/>
          <w:sz w:val="24"/>
          <w:szCs w:val="24"/>
        </w:rPr>
        <w:t xml:space="preserve"> FM 2353 Graford, Texas 76449, pursuant to a notice (“Notice”) duly given in accordance with law. A true and correct copy of the Notice is attached to these Minutes. </w:t>
      </w:r>
    </w:p>
    <w:p w14:paraId="379F2AC3" w14:textId="77777777" w:rsidR="008B1D0F" w:rsidRPr="003A2740" w:rsidRDefault="008B1D0F" w:rsidP="00640C01">
      <w:pPr>
        <w:jc w:val="both"/>
        <w:rPr>
          <w:rFonts w:ascii="Times New Roman" w:hAnsi="Times New Roman" w:cs="Times New Roman"/>
          <w:b/>
          <w:bCs/>
          <w:color w:val="000000" w:themeColor="text1"/>
          <w:sz w:val="24"/>
          <w:szCs w:val="24"/>
        </w:rPr>
      </w:pPr>
    </w:p>
    <w:p w14:paraId="56AA3AFE" w14:textId="105F6B2C" w:rsidR="007E75ED" w:rsidRPr="003A2740" w:rsidRDefault="007E75ED" w:rsidP="00640C01">
      <w:pPr>
        <w:jc w:val="both"/>
        <w:rPr>
          <w:rFonts w:ascii="Times New Roman" w:hAnsi="Times New Roman" w:cs="Times New Roman"/>
          <w:b/>
          <w:bCs/>
          <w:color w:val="000000" w:themeColor="text1"/>
          <w:sz w:val="24"/>
          <w:szCs w:val="24"/>
        </w:rPr>
      </w:pPr>
      <w:r w:rsidRPr="003A2740">
        <w:rPr>
          <w:rFonts w:ascii="Times New Roman" w:hAnsi="Times New Roman" w:cs="Times New Roman"/>
          <w:b/>
          <w:bCs/>
          <w:color w:val="000000" w:themeColor="text1"/>
          <w:sz w:val="24"/>
          <w:szCs w:val="24"/>
        </w:rPr>
        <w:t>General Matters</w:t>
      </w:r>
    </w:p>
    <w:p w14:paraId="26C970BD" w14:textId="68C1DAB1" w:rsidR="006D75E4" w:rsidRPr="003A2740" w:rsidRDefault="006D75E4" w:rsidP="006D75E4">
      <w:pPr>
        <w:pStyle w:val="ListParagraph"/>
        <w:numPr>
          <w:ilvl w:val="0"/>
          <w:numId w:val="17"/>
        </w:numPr>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 xml:space="preserve">Call </w:t>
      </w:r>
      <w:r w:rsidR="00E5675E" w:rsidRPr="003A2740">
        <w:rPr>
          <w:rFonts w:ascii="Times New Roman" w:hAnsi="Times New Roman" w:cs="Times New Roman"/>
          <w:color w:val="000000" w:themeColor="text1"/>
          <w:sz w:val="24"/>
          <w:szCs w:val="24"/>
        </w:rPr>
        <w:t>t</w:t>
      </w:r>
      <w:r w:rsidRPr="003A2740">
        <w:rPr>
          <w:rFonts w:ascii="Times New Roman" w:hAnsi="Times New Roman" w:cs="Times New Roman"/>
          <w:color w:val="000000" w:themeColor="text1"/>
          <w:sz w:val="24"/>
          <w:szCs w:val="24"/>
        </w:rPr>
        <w:t xml:space="preserve">o </w:t>
      </w:r>
      <w:r w:rsidR="00E5675E" w:rsidRPr="003A2740">
        <w:rPr>
          <w:rFonts w:ascii="Times New Roman" w:hAnsi="Times New Roman" w:cs="Times New Roman"/>
          <w:color w:val="000000" w:themeColor="text1"/>
          <w:sz w:val="24"/>
          <w:szCs w:val="24"/>
        </w:rPr>
        <w:t>o</w:t>
      </w:r>
      <w:r w:rsidRPr="003A2740">
        <w:rPr>
          <w:rFonts w:ascii="Times New Roman" w:hAnsi="Times New Roman" w:cs="Times New Roman"/>
          <w:color w:val="000000" w:themeColor="text1"/>
          <w:sz w:val="24"/>
          <w:szCs w:val="24"/>
        </w:rPr>
        <w:t xml:space="preserve">rder and </w:t>
      </w:r>
      <w:r w:rsidR="00E5675E" w:rsidRPr="003A2740">
        <w:rPr>
          <w:rFonts w:ascii="Times New Roman" w:hAnsi="Times New Roman" w:cs="Times New Roman"/>
          <w:color w:val="000000" w:themeColor="text1"/>
          <w:sz w:val="24"/>
          <w:szCs w:val="24"/>
        </w:rPr>
        <w:t>e</w:t>
      </w:r>
      <w:r w:rsidRPr="003A2740">
        <w:rPr>
          <w:rFonts w:ascii="Times New Roman" w:hAnsi="Times New Roman" w:cs="Times New Roman"/>
          <w:color w:val="000000" w:themeColor="text1"/>
          <w:sz w:val="24"/>
          <w:szCs w:val="24"/>
        </w:rPr>
        <w:t xml:space="preserve">stablish </w:t>
      </w:r>
      <w:r w:rsidR="00E5675E" w:rsidRPr="003A2740">
        <w:rPr>
          <w:rFonts w:ascii="Times New Roman" w:hAnsi="Times New Roman" w:cs="Times New Roman"/>
          <w:color w:val="000000" w:themeColor="text1"/>
          <w:sz w:val="24"/>
          <w:szCs w:val="24"/>
        </w:rPr>
        <w:t>q</w:t>
      </w:r>
      <w:r w:rsidRPr="003A2740">
        <w:rPr>
          <w:rFonts w:ascii="Times New Roman" w:hAnsi="Times New Roman" w:cs="Times New Roman"/>
          <w:color w:val="000000" w:themeColor="text1"/>
          <w:sz w:val="24"/>
          <w:szCs w:val="24"/>
        </w:rPr>
        <w:t>uorum.</w:t>
      </w:r>
    </w:p>
    <w:p w14:paraId="18F6C054" w14:textId="5BCCDBB6" w:rsidR="006D75E4" w:rsidRPr="003A2740" w:rsidRDefault="00C1539A" w:rsidP="006D75E4">
      <w:pPr>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Commissioner Potter</w:t>
      </w:r>
      <w:r w:rsidR="006932BA" w:rsidRPr="003A2740">
        <w:rPr>
          <w:rFonts w:ascii="Times New Roman" w:hAnsi="Times New Roman" w:cs="Times New Roman"/>
          <w:color w:val="000000" w:themeColor="text1"/>
          <w:sz w:val="24"/>
          <w:szCs w:val="24"/>
        </w:rPr>
        <w:t xml:space="preserve"> confirmed that each Commissioner comprising the ESD Board (i) had received notice of the time, place, and purpose of the meeting, and (ii) was present in person as follows</w:t>
      </w:r>
      <w:r w:rsidR="006D75E4" w:rsidRPr="003A2740">
        <w:rPr>
          <w:rFonts w:ascii="Times New Roman" w:hAnsi="Times New Roman" w:cs="Times New Roman"/>
          <w:color w:val="000000" w:themeColor="text1"/>
          <w:sz w:val="24"/>
          <w:szCs w:val="24"/>
        </w:rPr>
        <w:t>:</w:t>
      </w:r>
    </w:p>
    <w:tbl>
      <w:tblPr>
        <w:tblStyle w:val="TableGrid"/>
        <w:tblW w:w="0" w:type="auto"/>
        <w:tblInd w:w="720" w:type="dxa"/>
        <w:tblLook w:val="04A0" w:firstRow="1" w:lastRow="0" w:firstColumn="1" w:lastColumn="0" w:noHBand="0" w:noVBand="1"/>
      </w:tblPr>
      <w:tblGrid>
        <w:gridCol w:w="2894"/>
        <w:gridCol w:w="2894"/>
        <w:gridCol w:w="2842"/>
      </w:tblGrid>
      <w:tr w:rsidR="001F21C8" w:rsidRPr="003A2740" w14:paraId="68598074" w14:textId="77777777" w:rsidTr="00D873A4">
        <w:tc>
          <w:tcPr>
            <w:tcW w:w="2894" w:type="dxa"/>
          </w:tcPr>
          <w:p w14:paraId="4D3D1CCC" w14:textId="27AFED99" w:rsidR="006D75E4" w:rsidRPr="003A2740" w:rsidRDefault="006D75E4" w:rsidP="00D873A4">
            <w:pPr>
              <w:spacing w:line="276" w:lineRule="auto"/>
              <w:jc w:val="both"/>
              <w:rPr>
                <w:rFonts w:ascii="Times New Roman" w:hAnsi="Times New Roman" w:cs="Times New Roman"/>
                <w:color w:val="000000" w:themeColor="text1"/>
                <w:sz w:val="24"/>
                <w:szCs w:val="24"/>
                <w:u w:val="single"/>
              </w:rPr>
            </w:pPr>
            <w:r w:rsidRPr="003A2740">
              <w:rPr>
                <w:rFonts w:ascii="Times New Roman" w:hAnsi="Times New Roman" w:cs="Times New Roman"/>
                <w:color w:val="000000" w:themeColor="text1"/>
                <w:sz w:val="24"/>
                <w:szCs w:val="24"/>
                <w:u w:val="single"/>
              </w:rPr>
              <w:t>Commissioner</w:t>
            </w:r>
          </w:p>
        </w:tc>
        <w:tc>
          <w:tcPr>
            <w:tcW w:w="2894" w:type="dxa"/>
          </w:tcPr>
          <w:p w14:paraId="3C86A67C" w14:textId="77777777" w:rsidR="006D75E4" w:rsidRPr="003A2740" w:rsidRDefault="006D75E4" w:rsidP="00D873A4">
            <w:pPr>
              <w:spacing w:line="276" w:lineRule="auto"/>
              <w:jc w:val="both"/>
              <w:rPr>
                <w:rFonts w:ascii="Times New Roman" w:hAnsi="Times New Roman" w:cs="Times New Roman"/>
                <w:color w:val="000000" w:themeColor="text1"/>
                <w:sz w:val="24"/>
                <w:szCs w:val="24"/>
                <w:u w:val="single"/>
              </w:rPr>
            </w:pPr>
            <w:r w:rsidRPr="003A2740">
              <w:rPr>
                <w:rFonts w:ascii="Times New Roman" w:hAnsi="Times New Roman" w:cs="Times New Roman"/>
                <w:color w:val="000000" w:themeColor="text1"/>
                <w:sz w:val="24"/>
                <w:szCs w:val="24"/>
                <w:u w:val="single"/>
              </w:rPr>
              <w:t>Position</w:t>
            </w:r>
          </w:p>
        </w:tc>
        <w:tc>
          <w:tcPr>
            <w:tcW w:w="2842" w:type="dxa"/>
          </w:tcPr>
          <w:p w14:paraId="14ADBDDD" w14:textId="77777777" w:rsidR="006D75E4" w:rsidRPr="003A2740" w:rsidRDefault="006D75E4" w:rsidP="00D873A4">
            <w:pPr>
              <w:spacing w:line="276" w:lineRule="auto"/>
              <w:jc w:val="both"/>
              <w:rPr>
                <w:rFonts w:ascii="Times New Roman" w:hAnsi="Times New Roman" w:cs="Times New Roman"/>
                <w:color w:val="000000" w:themeColor="text1"/>
                <w:sz w:val="24"/>
                <w:szCs w:val="24"/>
                <w:u w:val="single"/>
              </w:rPr>
            </w:pPr>
            <w:r w:rsidRPr="003A2740">
              <w:rPr>
                <w:rFonts w:ascii="Times New Roman" w:hAnsi="Times New Roman" w:cs="Times New Roman"/>
                <w:color w:val="000000" w:themeColor="text1"/>
                <w:sz w:val="24"/>
                <w:szCs w:val="24"/>
                <w:u w:val="single"/>
              </w:rPr>
              <w:t>In Attendance</w:t>
            </w:r>
          </w:p>
        </w:tc>
      </w:tr>
      <w:tr w:rsidR="003261BB" w:rsidRPr="003A2740" w14:paraId="20347E04" w14:textId="77777777" w:rsidTr="00D873A4">
        <w:tc>
          <w:tcPr>
            <w:tcW w:w="2894" w:type="dxa"/>
          </w:tcPr>
          <w:p w14:paraId="01D75684" w14:textId="28F2F095" w:rsidR="003261BB" w:rsidRPr="003A2740" w:rsidRDefault="003261BB" w:rsidP="003261BB">
            <w:pPr>
              <w:spacing w:line="276" w:lineRule="auto"/>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Brad Potter</w:t>
            </w:r>
          </w:p>
        </w:tc>
        <w:tc>
          <w:tcPr>
            <w:tcW w:w="2894" w:type="dxa"/>
          </w:tcPr>
          <w:p w14:paraId="3D1EC27F" w14:textId="0B045D39" w:rsidR="003261BB" w:rsidRPr="003A2740" w:rsidRDefault="003261BB" w:rsidP="003261BB">
            <w:pPr>
              <w:spacing w:line="276" w:lineRule="auto"/>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President</w:t>
            </w:r>
          </w:p>
        </w:tc>
        <w:tc>
          <w:tcPr>
            <w:tcW w:w="2842" w:type="dxa"/>
          </w:tcPr>
          <w:p w14:paraId="601852FC" w14:textId="4179060F" w:rsidR="003261BB" w:rsidRPr="003A2740" w:rsidRDefault="003261BB" w:rsidP="003261BB">
            <w:pPr>
              <w:spacing w:line="276" w:lineRule="auto"/>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Yes</w:t>
            </w:r>
          </w:p>
        </w:tc>
      </w:tr>
      <w:tr w:rsidR="003261BB" w:rsidRPr="003A2740" w14:paraId="1444B9B3" w14:textId="77777777" w:rsidTr="00D873A4">
        <w:tc>
          <w:tcPr>
            <w:tcW w:w="2894" w:type="dxa"/>
          </w:tcPr>
          <w:p w14:paraId="203FAC6C" w14:textId="77777777" w:rsidR="003261BB" w:rsidRPr="003A2740" w:rsidRDefault="003261BB" w:rsidP="003261BB">
            <w:pPr>
              <w:spacing w:line="276" w:lineRule="auto"/>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Rodney Hall</w:t>
            </w:r>
          </w:p>
        </w:tc>
        <w:tc>
          <w:tcPr>
            <w:tcW w:w="2894" w:type="dxa"/>
          </w:tcPr>
          <w:p w14:paraId="45C68107" w14:textId="77777777" w:rsidR="003261BB" w:rsidRPr="003A2740" w:rsidRDefault="003261BB" w:rsidP="003261BB">
            <w:pPr>
              <w:spacing w:line="276" w:lineRule="auto"/>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Vice President</w:t>
            </w:r>
          </w:p>
        </w:tc>
        <w:tc>
          <w:tcPr>
            <w:tcW w:w="2842" w:type="dxa"/>
          </w:tcPr>
          <w:p w14:paraId="6B50C28E" w14:textId="460A6458" w:rsidR="003261BB" w:rsidRPr="003A2740" w:rsidRDefault="00141436" w:rsidP="003261BB">
            <w:pPr>
              <w:spacing w:line="276" w:lineRule="auto"/>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Yes</w:t>
            </w:r>
          </w:p>
        </w:tc>
      </w:tr>
      <w:tr w:rsidR="003261BB" w:rsidRPr="003A2740" w14:paraId="1C203EF7" w14:textId="77777777" w:rsidTr="00D873A4">
        <w:tc>
          <w:tcPr>
            <w:tcW w:w="2894" w:type="dxa"/>
          </w:tcPr>
          <w:p w14:paraId="2B94C219" w14:textId="77777777" w:rsidR="003261BB" w:rsidRPr="003A2740" w:rsidRDefault="003261BB" w:rsidP="003261BB">
            <w:pPr>
              <w:spacing w:line="276" w:lineRule="auto"/>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Mike Carter</w:t>
            </w:r>
          </w:p>
        </w:tc>
        <w:tc>
          <w:tcPr>
            <w:tcW w:w="2894" w:type="dxa"/>
          </w:tcPr>
          <w:p w14:paraId="04E70A29" w14:textId="77777777" w:rsidR="003261BB" w:rsidRPr="003A2740" w:rsidRDefault="003261BB" w:rsidP="003261BB">
            <w:pPr>
              <w:spacing w:line="276" w:lineRule="auto"/>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Secretary</w:t>
            </w:r>
          </w:p>
        </w:tc>
        <w:tc>
          <w:tcPr>
            <w:tcW w:w="2842" w:type="dxa"/>
          </w:tcPr>
          <w:p w14:paraId="2E7D688A" w14:textId="77777777" w:rsidR="003261BB" w:rsidRPr="003A2740" w:rsidRDefault="003261BB" w:rsidP="003261BB">
            <w:pPr>
              <w:spacing w:line="276" w:lineRule="auto"/>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Yes</w:t>
            </w:r>
          </w:p>
        </w:tc>
      </w:tr>
      <w:tr w:rsidR="003261BB" w:rsidRPr="003A2740" w14:paraId="3C0863EB" w14:textId="77777777" w:rsidTr="00D873A4">
        <w:tc>
          <w:tcPr>
            <w:tcW w:w="2894" w:type="dxa"/>
          </w:tcPr>
          <w:p w14:paraId="039186C4" w14:textId="77777777" w:rsidR="003261BB" w:rsidRPr="003A2740" w:rsidRDefault="003261BB" w:rsidP="003261BB">
            <w:pPr>
              <w:spacing w:line="276" w:lineRule="auto"/>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Casey McGlaun</w:t>
            </w:r>
          </w:p>
        </w:tc>
        <w:tc>
          <w:tcPr>
            <w:tcW w:w="2894" w:type="dxa"/>
          </w:tcPr>
          <w:p w14:paraId="00EBC481" w14:textId="269835C5" w:rsidR="003261BB" w:rsidRPr="003A2740" w:rsidRDefault="003261BB" w:rsidP="003261BB">
            <w:pPr>
              <w:spacing w:line="276" w:lineRule="auto"/>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Treasurer</w:t>
            </w:r>
          </w:p>
        </w:tc>
        <w:tc>
          <w:tcPr>
            <w:tcW w:w="2842" w:type="dxa"/>
          </w:tcPr>
          <w:p w14:paraId="6FDE3E49" w14:textId="77777777" w:rsidR="003261BB" w:rsidRPr="003A2740" w:rsidRDefault="003261BB" w:rsidP="003261BB">
            <w:pPr>
              <w:spacing w:line="276" w:lineRule="auto"/>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Yes</w:t>
            </w:r>
          </w:p>
        </w:tc>
      </w:tr>
      <w:tr w:rsidR="003261BB" w:rsidRPr="003A2740" w14:paraId="3C2B75DF" w14:textId="77777777" w:rsidTr="00D873A4">
        <w:tc>
          <w:tcPr>
            <w:tcW w:w="2894" w:type="dxa"/>
          </w:tcPr>
          <w:p w14:paraId="72C1AFB1" w14:textId="131C5777" w:rsidR="003261BB" w:rsidRPr="003A2740" w:rsidRDefault="003261BB" w:rsidP="003261BB">
            <w:pPr>
              <w:spacing w:line="276" w:lineRule="auto"/>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Bridgett Worley</w:t>
            </w:r>
          </w:p>
        </w:tc>
        <w:tc>
          <w:tcPr>
            <w:tcW w:w="2894" w:type="dxa"/>
          </w:tcPr>
          <w:p w14:paraId="0B7E12C3" w14:textId="225D4482" w:rsidR="003261BB" w:rsidRPr="003A2740" w:rsidRDefault="003261BB" w:rsidP="003261BB">
            <w:pPr>
              <w:spacing w:line="276" w:lineRule="auto"/>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Assistant Treasurer</w:t>
            </w:r>
          </w:p>
        </w:tc>
        <w:tc>
          <w:tcPr>
            <w:tcW w:w="2842" w:type="dxa"/>
          </w:tcPr>
          <w:p w14:paraId="7EA2873F" w14:textId="09AE8EFA" w:rsidR="003261BB" w:rsidRPr="003A2740" w:rsidRDefault="004533CD" w:rsidP="003261BB">
            <w:pPr>
              <w:spacing w:line="276"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No</w:t>
            </w:r>
          </w:p>
        </w:tc>
      </w:tr>
    </w:tbl>
    <w:p w14:paraId="30DF3F00" w14:textId="2925BC27" w:rsidR="00AC4E7F" w:rsidRPr="003A2740" w:rsidRDefault="00AC4E7F" w:rsidP="00AC4E7F">
      <w:pPr>
        <w:pStyle w:val="Default"/>
        <w:jc w:val="both"/>
        <w:rPr>
          <w:color w:val="000000" w:themeColor="text1"/>
        </w:rPr>
      </w:pPr>
      <w:r w:rsidRPr="003A2740">
        <w:rPr>
          <w:color w:val="000000" w:themeColor="text1"/>
        </w:rPr>
        <w:t>He stated that a quorum of the Board existed and called the meeting to order.</w:t>
      </w:r>
      <w:r w:rsidR="00181246" w:rsidRPr="003A2740">
        <w:rPr>
          <w:color w:val="000000" w:themeColor="text1"/>
        </w:rPr>
        <w:t xml:space="preserve"> </w:t>
      </w:r>
      <w:r w:rsidRPr="003A2740">
        <w:rPr>
          <w:color w:val="000000" w:themeColor="text1"/>
        </w:rPr>
        <w:t xml:space="preserve">He confirmed that each </w:t>
      </w:r>
      <w:r w:rsidR="00312A1E" w:rsidRPr="003A2740">
        <w:rPr>
          <w:color w:val="000000" w:themeColor="text1"/>
        </w:rPr>
        <w:t>Commissioner</w:t>
      </w:r>
      <w:r w:rsidRPr="003A2740">
        <w:rPr>
          <w:color w:val="000000" w:themeColor="text1"/>
        </w:rPr>
        <w:t xml:space="preserve"> had received the meeting materials in advance of the meeting and directed </w:t>
      </w:r>
      <w:r w:rsidR="00F92069" w:rsidRPr="003A2740">
        <w:rPr>
          <w:color w:val="000000" w:themeColor="text1"/>
        </w:rPr>
        <w:t xml:space="preserve">Commissioner </w:t>
      </w:r>
      <w:r w:rsidRPr="003A2740">
        <w:rPr>
          <w:color w:val="000000" w:themeColor="text1"/>
        </w:rPr>
        <w:t xml:space="preserve">Carter, as Secretary of the Board, to file a copy of those materials with the minutes of the meeting. </w:t>
      </w:r>
    </w:p>
    <w:p w14:paraId="1222D15A" w14:textId="72D6BC06" w:rsidR="00447370" w:rsidRPr="003A2740" w:rsidRDefault="00447370" w:rsidP="00AC4E7F">
      <w:pPr>
        <w:pStyle w:val="Default"/>
        <w:jc w:val="both"/>
        <w:rPr>
          <w:color w:val="000000" w:themeColor="text1"/>
        </w:rPr>
      </w:pPr>
      <w:r w:rsidRPr="003A2740">
        <w:rPr>
          <w:color w:val="000000" w:themeColor="text1"/>
        </w:rPr>
        <w:t xml:space="preserve">ESD </w:t>
      </w:r>
      <w:r w:rsidR="004533CD">
        <w:rPr>
          <w:color w:val="000000" w:themeColor="text1"/>
        </w:rPr>
        <w:t xml:space="preserve">Fire Chief Danny Watkins, </w:t>
      </w:r>
      <w:r w:rsidR="00141436" w:rsidRPr="003A2740">
        <w:rPr>
          <w:color w:val="000000" w:themeColor="text1"/>
        </w:rPr>
        <w:t xml:space="preserve">Assistant </w:t>
      </w:r>
      <w:r w:rsidR="00DD09A4" w:rsidRPr="003A2740">
        <w:rPr>
          <w:color w:val="000000" w:themeColor="text1"/>
        </w:rPr>
        <w:t xml:space="preserve">Fire Chief </w:t>
      </w:r>
      <w:r w:rsidR="00141436" w:rsidRPr="003A2740">
        <w:rPr>
          <w:color w:val="000000" w:themeColor="text1"/>
        </w:rPr>
        <w:t>Kent Farq</w:t>
      </w:r>
      <w:r w:rsidR="005F4B67" w:rsidRPr="003A2740">
        <w:rPr>
          <w:color w:val="000000" w:themeColor="text1"/>
        </w:rPr>
        <w:t>u</w:t>
      </w:r>
      <w:r w:rsidR="00141436" w:rsidRPr="003A2740">
        <w:rPr>
          <w:color w:val="000000" w:themeColor="text1"/>
        </w:rPr>
        <w:t>har</w:t>
      </w:r>
      <w:r w:rsidR="00C801C0">
        <w:rPr>
          <w:color w:val="000000" w:themeColor="text1"/>
        </w:rPr>
        <w:t xml:space="preserve">, </w:t>
      </w:r>
      <w:r w:rsidRPr="003A2740">
        <w:rPr>
          <w:color w:val="000000" w:themeColor="text1"/>
        </w:rPr>
        <w:t>District Administrator Mistie Clasby</w:t>
      </w:r>
      <w:r w:rsidR="00C801C0">
        <w:rPr>
          <w:color w:val="000000" w:themeColor="text1"/>
        </w:rPr>
        <w:t xml:space="preserve">, and </w:t>
      </w:r>
      <w:r w:rsidR="00C801C0" w:rsidRPr="003A2740">
        <w:rPr>
          <w:color w:val="000000" w:themeColor="text1"/>
        </w:rPr>
        <w:t xml:space="preserve">District </w:t>
      </w:r>
      <w:r w:rsidR="00C801C0">
        <w:rPr>
          <w:color w:val="000000" w:themeColor="text1"/>
        </w:rPr>
        <w:t>P</w:t>
      </w:r>
      <w:r w:rsidR="00C801C0" w:rsidRPr="003A2740">
        <w:rPr>
          <w:color w:val="000000" w:themeColor="text1"/>
        </w:rPr>
        <w:t xml:space="preserve">ublic </w:t>
      </w:r>
      <w:r w:rsidR="00C801C0">
        <w:rPr>
          <w:color w:val="000000" w:themeColor="text1"/>
        </w:rPr>
        <w:t>R</w:t>
      </w:r>
      <w:r w:rsidR="00C801C0" w:rsidRPr="003A2740">
        <w:rPr>
          <w:color w:val="000000" w:themeColor="text1"/>
        </w:rPr>
        <w:t>elations</w:t>
      </w:r>
      <w:r w:rsidR="00C801C0">
        <w:rPr>
          <w:color w:val="000000" w:themeColor="text1"/>
        </w:rPr>
        <w:t xml:space="preserve"> C</w:t>
      </w:r>
      <w:r w:rsidR="00C801C0" w:rsidRPr="003A2740">
        <w:rPr>
          <w:color w:val="000000" w:themeColor="text1"/>
        </w:rPr>
        <w:t>o</w:t>
      </w:r>
      <w:r w:rsidR="00C801C0">
        <w:rPr>
          <w:color w:val="000000" w:themeColor="text1"/>
        </w:rPr>
        <w:t xml:space="preserve">ordinator </w:t>
      </w:r>
      <w:r w:rsidR="00C801C0" w:rsidRPr="003A2740">
        <w:rPr>
          <w:color w:val="000000" w:themeColor="text1"/>
        </w:rPr>
        <w:t>Amy Bearden</w:t>
      </w:r>
      <w:r w:rsidRPr="003A2740">
        <w:rPr>
          <w:color w:val="000000" w:themeColor="text1"/>
        </w:rPr>
        <w:t xml:space="preserve"> were present at the meeting along with representatives of several </w:t>
      </w:r>
      <w:r w:rsidR="00034D06" w:rsidRPr="003A2740">
        <w:rPr>
          <w:color w:val="000000" w:themeColor="text1"/>
        </w:rPr>
        <w:t>f</w:t>
      </w:r>
      <w:r w:rsidRPr="003A2740">
        <w:rPr>
          <w:color w:val="000000" w:themeColor="text1"/>
        </w:rPr>
        <w:t xml:space="preserve">ire </w:t>
      </w:r>
      <w:r w:rsidR="00034D06" w:rsidRPr="003A2740">
        <w:rPr>
          <w:color w:val="000000" w:themeColor="text1"/>
        </w:rPr>
        <w:t>d</w:t>
      </w:r>
      <w:r w:rsidRPr="003A2740">
        <w:rPr>
          <w:color w:val="000000" w:themeColor="text1"/>
        </w:rPr>
        <w:t>epartment</w:t>
      </w:r>
      <w:r w:rsidR="00034D06" w:rsidRPr="003A2740">
        <w:rPr>
          <w:color w:val="000000" w:themeColor="text1"/>
        </w:rPr>
        <w:t xml:space="preserve"> service provider</w:t>
      </w:r>
      <w:r w:rsidRPr="003A2740">
        <w:rPr>
          <w:color w:val="000000" w:themeColor="text1"/>
        </w:rPr>
        <w:t>s, representatives of Sacred Cross EMS, Mike Simpson with Midcom, Inc.</w:t>
      </w:r>
      <w:r w:rsidR="009E53E9" w:rsidRPr="003A2740">
        <w:rPr>
          <w:color w:val="000000" w:themeColor="text1"/>
        </w:rPr>
        <w:t xml:space="preserve">, </w:t>
      </w:r>
      <w:r w:rsidRPr="003A2740">
        <w:rPr>
          <w:color w:val="000000" w:themeColor="text1"/>
        </w:rPr>
        <w:t xml:space="preserve">and other citizens. </w:t>
      </w:r>
    </w:p>
    <w:p w14:paraId="472D119A" w14:textId="230436DC" w:rsidR="00146DA9" w:rsidRPr="00EA0ADE" w:rsidRDefault="006D75E4" w:rsidP="00A52DEC">
      <w:pPr>
        <w:pStyle w:val="ListParagraph"/>
        <w:numPr>
          <w:ilvl w:val="0"/>
          <w:numId w:val="17"/>
        </w:numPr>
        <w:tabs>
          <w:tab w:val="left" w:pos="360"/>
        </w:tabs>
        <w:spacing w:before="5"/>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 xml:space="preserve">Public </w:t>
      </w:r>
      <w:r w:rsidR="00AA03F2" w:rsidRPr="003A2740">
        <w:rPr>
          <w:rFonts w:ascii="Times New Roman" w:hAnsi="Times New Roman" w:cs="Times New Roman"/>
          <w:color w:val="000000" w:themeColor="text1"/>
          <w:sz w:val="24"/>
          <w:szCs w:val="24"/>
        </w:rPr>
        <w:t>c</w:t>
      </w:r>
      <w:r w:rsidRPr="003A2740">
        <w:rPr>
          <w:rFonts w:ascii="Times New Roman" w:hAnsi="Times New Roman" w:cs="Times New Roman"/>
          <w:color w:val="000000" w:themeColor="text1"/>
          <w:sz w:val="24"/>
          <w:szCs w:val="24"/>
        </w:rPr>
        <w:t xml:space="preserve">omments and </w:t>
      </w:r>
      <w:r w:rsidR="00AA03F2" w:rsidRPr="003A2740">
        <w:rPr>
          <w:rFonts w:ascii="Times New Roman" w:hAnsi="Times New Roman" w:cs="Times New Roman"/>
          <w:color w:val="000000" w:themeColor="text1"/>
          <w:sz w:val="24"/>
          <w:szCs w:val="24"/>
        </w:rPr>
        <w:t>a</w:t>
      </w:r>
      <w:r w:rsidRPr="003A2740">
        <w:rPr>
          <w:rFonts w:ascii="Times New Roman" w:hAnsi="Times New Roman" w:cs="Times New Roman"/>
          <w:color w:val="000000" w:themeColor="text1"/>
          <w:sz w:val="24"/>
          <w:szCs w:val="24"/>
        </w:rPr>
        <w:t>nnouncements.</w:t>
      </w:r>
      <w:r w:rsidR="00146DA9" w:rsidRPr="00EA0ADE">
        <w:rPr>
          <w:rFonts w:ascii="Times New Roman" w:hAnsi="Times New Roman" w:cs="Times New Roman"/>
          <w:color w:val="000000" w:themeColor="text1"/>
          <w:sz w:val="24"/>
          <w:szCs w:val="24"/>
        </w:rPr>
        <w:t xml:space="preserve"> </w:t>
      </w:r>
    </w:p>
    <w:p w14:paraId="2DEE5595" w14:textId="0B2E7060" w:rsidR="00146DA9" w:rsidRPr="003A2740" w:rsidRDefault="00146DA9" w:rsidP="00146DA9">
      <w:pPr>
        <w:tabs>
          <w:tab w:val="left" w:pos="360"/>
        </w:tabs>
        <w:spacing w:before="5"/>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lastRenderedPageBreak/>
        <w:t xml:space="preserve">The District’s </w:t>
      </w:r>
      <w:r w:rsidR="000B481B">
        <w:rPr>
          <w:rFonts w:ascii="Times New Roman" w:hAnsi="Times New Roman" w:cs="Times New Roman"/>
          <w:color w:val="000000" w:themeColor="text1"/>
          <w:sz w:val="24"/>
          <w:szCs w:val="24"/>
        </w:rPr>
        <w:t>P</w:t>
      </w:r>
      <w:r w:rsidRPr="003A2740">
        <w:rPr>
          <w:rFonts w:ascii="Times New Roman" w:hAnsi="Times New Roman" w:cs="Times New Roman"/>
          <w:color w:val="000000" w:themeColor="text1"/>
          <w:sz w:val="24"/>
          <w:szCs w:val="24"/>
        </w:rPr>
        <w:t xml:space="preserve">ublic </w:t>
      </w:r>
      <w:r w:rsidR="000B481B">
        <w:rPr>
          <w:rFonts w:ascii="Times New Roman" w:hAnsi="Times New Roman" w:cs="Times New Roman"/>
          <w:color w:val="000000" w:themeColor="text1"/>
          <w:sz w:val="24"/>
          <w:szCs w:val="24"/>
        </w:rPr>
        <w:t>R</w:t>
      </w:r>
      <w:r w:rsidRPr="003A2740">
        <w:rPr>
          <w:rFonts w:ascii="Times New Roman" w:hAnsi="Times New Roman" w:cs="Times New Roman"/>
          <w:color w:val="000000" w:themeColor="text1"/>
          <w:sz w:val="24"/>
          <w:szCs w:val="24"/>
        </w:rPr>
        <w:t>elations</w:t>
      </w:r>
      <w:r w:rsidR="00C801C0">
        <w:rPr>
          <w:rFonts w:ascii="Times New Roman" w:hAnsi="Times New Roman" w:cs="Times New Roman"/>
          <w:color w:val="000000" w:themeColor="text1"/>
          <w:sz w:val="24"/>
          <w:szCs w:val="24"/>
        </w:rPr>
        <w:t xml:space="preserve"> </w:t>
      </w:r>
      <w:r w:rsidR="000B481B">
        <w:rPr>
          <w:rFonts w:ascii="Times New Roman" w:hAnsi="Times New Roman" w:cs="Times New Roman"/>
          <w:color w:val="000000" w:themeColor="text1"/>
          <w:sz w:val="24"/>
          <w:szCs w:val="24"/>
        </w:rPr>
        <w:t>C</w:t>
      </w:r>
      <w:r w:rsidRPr="003A2740">
        <w:rPr>
          <w:rFonts w:ascii="Times New Roman" w:hAnsi="Times New Roman" w:cs="Times New Roman"/>
          <w:color w:val="000000" w:themeColor="text1"/>
          <w:sz w:val="24"/>
          <w:szCs w:val="24"/>
        </w:rPr>
        <w:t>o</w:t>
      </w:r>
      <w:r w:rsidR="00C801C0">
        <w:rPr>
          <w:rFonts w:ascii="Times New Roman" w:hAnsi="Times New Roman" w:cs="Times New Roman"/>
          <w:color w:val="000000" w:themeColor="text1"/>
          <w:sz w:val="24"/>
          <w:szCs w:val="24"/>
        </w:rPr>
        <w:t xml:space="preserve">ordinator </w:t>
      </w:r>
      <w:r w:rsidRPr="003A2740">
        <w:rPr>
          <w:rFonts w:ascii="Times New Roman" w:hAnsi="Times New Roman" w:cs="Times New Roman"/>
          <w:color w:val="000000" w:themeColor="text1"/>
          <w:sz w:val="24"/>
          <w:szCs w:val="24"/>
        </w:rPr>
        <w:t xml:space="preserve">Amy Bearden </w:t>
      </w:r>
      <w:r w:rsidR="00EA0ADE">
        <w:rPr>
          <w:rFonts w:ascii="Times New Roman" w:hAnsi="Times New Roman" w:cs="Times New Roman"/>
          <w:color w:val="000000" w:themeColor="text1"/>
          <w:sz w:val="24"/>
          <w:szCs w:val="24"/>
        </w:rPr>
        <w:t>provided an update on the District’s</w:t>
      </w:r>
      <w:r w:rsidR="00161B8B">
        <w:rPr>
          <w:rFonts w:ascii="Times New Roman" w:hAnsi="Times New Roman" w:cs="Times New Roman"/>
          <w:color w:val="000000" w:themeColor="text1"/>
          <w:sz w:val="24"/>
          <w:szCs w:val="24"/>
        </w:rPr>
        <w:t xml:space="preserve"> </w:t>
      </w:r>
      <w:r w:rsidR="00EA0ADE">
        <w:rPr>
          <w:rFonts w:ascii="Times New Roman" w:hAnsi="Times New Roman" w:cs="Times New Roman"/>
          <w:color w:val="000000" w:themeColor="text1"/>
          <w:sz w:val="24"/>
          <w:szCs w:val="24"/>
        </w:rPr>
        <w:t xml:space="preserve">participation in the Flying Pig Festival held in Mineral Wells. </w:t>
      </w:r>
    </w:p>
    <w:p w14:paraId="0B451065" w14:textId="6F767188" w:rsidR="00A52DEC" w:rsidRPr="003A2740" w:rsidRDefault="00146DA9" w:rsidP="00A52DEC">
      <w:pPr>
        <w:tabs>
          <w:tab w:val="left" w:pos="360"/>
        </w:tabs>
        <w:spacing w:before="5"/>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 xml:space="preserve">No formal action was taken by the Board on the </w:t>
      </w:r>
      <w:r w:rsidR="00A52DEC" w:rsidRPr="003A2740">
        <w:rPr>
          <w:rFonts w:ascii="Times New Roman" w:hAnsi="Times New Roman" w:cs="Times New Roman"/>
          <w:color w:val="000000" w:themeColor="text1"/>
          <w:sz w:val="24"/>
          <w:szCs w:val="24"/>
        </w:rPr>
        <w:t>public comment</w:t>
      </w:r>
      <w:r w:rsidRPr="003A2740">
        <w:rPr>
          <w:rFonts w:ascii="Times New Roman" w:hAnsi="Times New Roman" w:cs="Times New Roman"/>
          <w:color w:val="000000" w:themeColor="text1"/>
          <w:sz w:val="24"/>
          <w:szCs w:val="24"/>
        </w:rPr>
        <w:t>s</w:t>
      </w:r>
      <w:r w:rsidR="00A52DEC" w:rsidRPr="003A2740">
        <w:rPr>
          <w:rFonts w:ascii="Times New Roman" w:hAnsi="Times New Roman" w:cs="Times New Roman"/>
          <w:color w:val="000000" w:themeColor="text1"/>
          <w:sz w:val="24"/>
          <w:szCs w:val="24"/>
        </w:rPr>
        <w:t xml:space="preserve"> an</w:t>
      </w:r>
      <w:r w:rsidRPr="003A2740">
        <w:rPr>
          <w:rFonts w:ascii="Times New Roman" w:hAnsi="Times New Roman" w:cs="Times New Roman"/>
          <w:color w:val="000000" w:themeColor="text1"/>
          <w:sz w:val="24"/>
          <w:szCs w:val="24"/>
        </w:rPr>
        <w:t>d</w:t>
      </w:r>
      <w:r w:rsidR="00A52DEC" w:rsidRPr="003A2740">
        <w:rPr>
          <w:rFonts w:ascii="Times New Roman" w:hAnsi="Times New Roman" w:cs="Times New Roman"/>
          <w:color w:val="000000" w:themeColor="text1"/>
          <w:sz w:val="24"/>
          <w:szCs w:val="24"/>
        </w:rPr>
        <w:t xml:space="preserve"> announcements.</w:t>
      </w:r>
    </w:p>
    <w:p w14:paraId="1C4626F3" w14:textId="22D7AF69" w:rsidR="00C95274" w:rsidRPr="003A2740" w:rsidRDefault="003C194F" w:rsidP="00166C31">
      <w:pPr>
        <w:pStyle w:val="ListParagraph"/>
        <w:numPr>
          <w:ilvl w:val="0"/>
          <w:numId w:val="17"/>
        </w:numPr>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Discuss</w:t>
      </w:r>
      <w:r w:rsidR="00D4292F" w:rsidRPr="003A2740">
        <w:rPr>
          <w:rFonts w:ascii="Times New Roman" w:hAnsi="Times New Roman" w:cs="Times New Roman"/>
          <w:color w:val="000000" w:themeColor="text1"/>
          <w:sz w:val="24"/>
          <w:szCs w:val="24"/>
        </w:rPr>
        <w:t>/</w:t>
      </w:r>
      <w:r w:rsidR="00AA03F2" w:rsidRPr="003A2740">
        <w:rPr>
          <w:rFonts w:ascii="Times New Roman" w:hAnsi="Times New Roman" w:cs="Times New Roman"/>
          <w:color w:val="000000" w:themeColor="text1"/>
          <w:sz w:val="24"/>
          <w:szCs w:val="24"/>
        </w:rPr>
        <w:t>c</w:t>
      </w:r>
      <w:r w:rsidR="00D4292F" w:rsidRPr="003A2740">
        <w:rPr>
          <w:rFonts w:ascii="Times New Roman" w:hAnsi="Times New Roman" w:cs="Times New Roman"/>
          <w:color w:val="000000" w:themeColor="text1"/>
          <w:sz w:val="24"/>
          <w:szCs w:val="24"/>
        </w:rPr>
        <w:t>onsider/</w:t>
      </w:r>
      <w:r w:rsidR="00AA03F2" w:rsidRPr="003A2740">
        <w:rPr>
          <w:rFonts w:ascii="Times New Roman" w:hAnsi="Times New Roman" w:cs="Times New Roman"/>
          <w:color w:val="000000" w:themeColor="text1"/>
          <w:sz w:val="24"/>
          <w:szCs w:val="24"/>
        </w:rPr>
        <w:t>t</w:t>
      </w:r>
      <w:r w:rsidR="00D4292F" w:rsidRPr="003A2740">
        <w:rPr>
          <w:rFonts w:ascii="Times New Roman" w:hAnsi="Times New Roman" w:cs="Times New Roman"/>
          <w:color w:val="000000" w:themeColor="text1"/>
          <w:sz w:val="24"/>
          <w:szCs w:val="24"/>
        </w:rPr>
        <w:t xml:space="preserve">ake </w:t>
      </w:r>
      <w:r w:rsidR="00AA03F2" w:rsidRPr="003A2740">
        <w:rPr>
          <w:rFonts w:ascii="Times New Roman" w:hAnsi="Times New Roman" w:cs="Times New Roman"/>
          <w:color w:val="000000" w:themeColor="text1"/>
          <w:sz w:val="24"/>
          <w:szCs w:val="24"/>
        </w:rPr>
        <w:t>a</w:t>
      </w:r>
      <w:r w:rsidR="00D4292F" w:rsidRPr="003A2740">
        <w:rPr>
          <w:rFonts w:ascii="Times New Roman" w:hAnsi="Times New Roman" w:cs="Times New Roman"/>
          <w:color w:val="000000" w:themeColor="text1"/>
          <w:sz w:val="24"/>
          <w:szCs w:val="24"/>
        </w:rPr>
        <w:t xml:space="preserve">ction </w:t>
      </w:r>
      <w:r w:rsidR="0067349D" w:rsidRPr="003A2740">
        <w:rPr>
          <w:rFonts w:ascii="Times New Roman" w:hAnsi="Times New Roman" w:cs="Times New Roman"/>
          <w:color w:val="000000" w:themeColor="text1"/>
          <w:sz w:val="24"/>
          <w:szCs w:val="24"/>
        </w:rPr>
        <w:t>o</w:t>
      </w:r>
      <w:r w:rsidR="00D4292F" w:rsidRPr="003A2740">
        <w:rPr>
          <w:rFonts w:ascii="Times New Roman" w:hAnsi="Times New Roman" w:cs="Times New Roman"/>
          <w:color w:val="000000" w:themeColor="text1"/>
          <w:sz w:val="24"/>
          <w:szCs w:val="24"/>
        </w:rPr>
        <w:t>n</w:t>
      </w:r>
      <w:r w:rsidRPr="003A2740">
        <w:rPr>
          <w:rFonts w:ascii="Times New Roman" w:hAnsi="Times New Roman" w:cs="Times New Roman"/>
          <w:color w:val="000000" w:themeColor="text1"/>
          <w:sz w:val="24"/>
          <w:szCs w:val="24"/>
        </w:rPr>
        <w:t xml:space="preserve"> </w:t>
      </w:r>
      <w:r w:rsidR="007A1864" w:rsidRPr="003A2740">
        <w:rPr>
          <w:rFonts w:ascii="Times New Roman" w:hAnsi="Times New Roman" w:cs="Times New Roman"/>
          <w:color w:val="000000" w:themeColor="text1"/>
          <w:sz w:val="24"/>
          <w:szCs w:val="24"/>
        </w:rPr>
        <w:t>m</w:t>
      </w:r>
      <w:r w:rsidRPr="003A2740">
        <w:rPr>
          <w:rFonts w:ascii="Times New Roman" w:hAnsi="Times New Roman" w:cs="Times New Roman"/>
          <w:color w:val="000000" w:themeColor="text1"/>
          <w:sz w:val="24"/>
          <w:szCs w:val="24"/>
        </w:rPr>
        <w:t xml:space="preserve">inutes of </w:t>
      </w:r>
      <w:r w:rsidR="00AA03F2" w:rsidRPr="003A2740">
        <w:rPr>
          <w:rFonts w:ascii="Times New Roman" w:hAnsi="Times New Roman" w:cs="Times New Roman"/>
          <w:color w:val="000000" w:themeColor="text1"/>
          <w:sz w:val="24"/>
          <w:szCs w:val="24"/>
        </w:rPr>
        <w:t>p</w:t>
      </w:r>
      <w:r w:rsidRPr="003A2740">
        <w:rPr>
          <w:rFonts w:ascii="Times New Roman" w:hAnsi="Times New Roman" w:cs="Times New Roman"/>
          <w:color w:val="000000" w:themeColor="text1"/>
          <w:sz w:val="24"/>
          <w:szCs w:val="24"/>
        </w:rPr>
        <w:t xml:space="preserve">revious </w:t>
      </w:r>
      <w:r w:rsidR="00C65470" w:rsidRPr="003A2740">
        <w:rPr>
          <w:rFonts w:ascii="Times New Roman" w:hAnsi="Times New Roman" w:cs="Times New Roman"/>
          <w:color w:val="000000" w:themeColor="text1"/>
          <w:sz w:val="24"/>
          <w:szCs w:val="24"/>
        </w:rPr>
        <w:t xml:space="preserve">ESD Board </w:t>
      </w:r>
      <w:r w:rsidR="000C4EC7" w:rsidRPr="003A2740">
        <w:rPr>
          <w:rFonts w:ascii="Times New Roman" w:hAnsi="Times New Roman" w:cs="Times New Roman"/>
          <w:color w:val="000000" w:themeColor="text1"/>
          <w:sz w:val="24"/>
          <w:szCs w:val="24"/>
        </w:rPr>
        <w:t xml:space="preserve">of </w:t>
      </w:r>
      <w:r w:rsidR="00BA46F0" w:rsidRPr="003A2740">
        <w:rPr>
          <w:rFonts w:ascii="Times New Roman" w:hAnsi="Times New Roman" w:cs="Times New Roman"/>
          <w:color w:val="000000" w:themeColor="text1"/>
          <w:sz w:val="24"/>
          <w:szCs w:val="24"/>
        </w:rPr>
        <w:t xml:space="preserve">Commissioners </w:t>
      </w:r>
      <w:r w:rsidR="005859DF" w:rsidRPr="003A2740">
        <w:rPr>
          <w:rFonts w:ascii="Times New Roman" w:hAnsi="Times New Roman" w:cs="Times New Roman"/>
          <w:color w:val="000000" w:themeColor="text1"/>
          <w:sz w:val="24"/>
          <w:szCs w:val="24"/>
        </w:rPr>
        <w:t xml:space="preserve">regular </w:t>
      </w:r>
      <w:r w:rsidR="00BA46F0" w:rsidRPr="003A2740">
        <w:rPr>
          <w:rFonts w:ascii="Times New Roman" w:hAnsi="Times New Roman" w:cs="Times New Roman"/>
          <w:color w:val="000000" w:themeColor="text1"/>
          <w:sz w:val="24"/>
          <w:szCs w:val="24"/>
        </w:rPr>
        <w:t>meeting</w:t>
      </w:r>
      <w:r w:rsidR="000D028D" w:rsidRPr="003A2740">
        <w:rPr>
          <w:rFonts w:ascii="Times New Roman" w:hAnsi="Times New Roman" w:cs="Times New Roman"/>
          <w:color w:val="000000" w:themeColor="text1"/>
          <w:sz w:val="24"/>
          <w:szCs w:val="24"/>
        </w:rPr>
        <w:t xml:space="preserve"> </w:t>
      </w:r>
      <w:r w:rsidR="00F82C4D" w:rsidRPr="003A2740">
        <w:rPr>
          <w:rFonts w:ascii="Times New Roman" w:hAnsi="Times New Roman" w:cs="Times New Roman"/>
          <w:color w:val="000000" w:themeColor="text1"/>
          <w:sz w:val="24"/>
          <w:szCs w:val="24"/>
        </w:rPr>
        <w:t>h</w:t>
      </w:r>
      <w:r w:rsidR="000D028D" w:rsidRPr="003A2740">
        <w:rPr>
          <w:rFonts w:ascii="Times New Roman" w:hAnsi="Times New Roman" w:cs="Times New Roman"/>
          <w:color w:val="000000" w:themeColor="text1"/>
          <w:sz w:val="24"/>
          <w:szCs w:val="24"/>
        </w:rPr>
        <w:t xml:space="preserve">eld </w:t>
      </w:r>
      <w:r w:rsidR="00C65470" w:rsidRPr="003A2740">
        <w:rPr>
          <w:rFonts w:ascii="Times New Roman" w:hAnsi="Times New Roman" w:cs="Times New Roman"/>
          <w:color w:val="000000" w:themeColor="text1"/>
          <w:sz w:val="24"/>
          <w:szCs w:val="24"/>
        </w:rPr>
        <w:t xml:space="preserve">on </w:t>
      </w:r>
      <w:r w:rsidR="00EA0ADE">
        <w:rPr>
          <w:rFonts w:ascii="Times New Roman" w:hAnsi="Times New Roman" w:cs="Times New Roman"/>
          <w:color w:val="000000" w:themeColor="text1"/>
          <w:sz w:val="24"/>
          <w:szCs w:val="24"/>
        </w:rPr>
        <w:t>April</w:t>
      </w:r>
      <w:r w:rsidR="00EC3CF3" w:rsidRPr="003A2740">
        <w:rPr>
          <w:rFonts w:ascii="Times New Roman" w:hAnsi="Times New Roman" w:cs="Times New Roman"/>
          <w:color w:val="000000" w:themeColor="text1"/>
          <w:sz w:val="24"/>
          <w:szCs w:val="24"/>
        </w:rPr>
        <w:t xml:space="preserve"> </w:t>
      </w:r>
      <w:r w:rsidR="005859DF" w:rsidRPr="003A2740">
        <w:rPr>
          <w:rFonts w:ascii="Times New Roman" w:hAnsi="Times New Roman" w:cs="Times New Roman"/>
          <w:color w:val="000000" w:themeColor="text1"/>
          <w:sz w:val="24"/>
          <w:szCs w:val="24"/>
        </w:rPr>
        <w:t>1</w:t>
      </w:r>
      <w:r w:rsidR="00EA0ADE">
        <w:rPr>
          <w:rFonts w:ascii="Times New Roman" w:hAnsi="Times New Roman" w:cs="Times New Roman"/>
          <w:color w:val="000000" w:themeColor="text1"/>
          <w:sz w:val="24"/>
          <w:szCs w:val="24"/>
        </w:rPr>
        <w:t>5</w:t>
      </w:r>
      <w:r w:rsidR="00447370" w:rsidRPr="003A2740">
        <w:rPr>
          <w:rFonts w:ascii="Times New Roman" w:hAnsi="Times New Roman" w:cs="Times New Roman"/>
          <w:color w:val="000000" w:themeColor="text1"/>
          <w:sz w:val="24"/>
          <w:szCs w:val="24"/>
        </w:rPr>
        <w:t>, 202</w:t>
      </w:r>
      <w:r w:rsidR="00A52DEC" w:rsidRPr="003A2740">
        <w:rPr>
          <w:rFonts w:ascii="Times New Roman" w:hAnsi="Times New Roman" w:cs="Times New Roman"/>
          <w:color w:val="000000" w:themeColor="text1"/>
          <w:sz w:val="24"/>
          <w:szCs w:val="24"/>
        </w:rPr>
        <w:t>6.</w:t>
      </w:r>
    </w:p>
    <w:p w14:paraId="2FD3DD5F" w14:textId="4979135D" w:rsidR="007E75ED" w:rsidRPr="003A2740" w:rsidRDefault="00C95274" w:rsidP="007E75ED">
      <w:pPr>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Commissioner</w:t>
      </w:r>
      <w:r w:rsidR="00680402" w:rsidRPr="003A2740">
        <w:rPr>
          <w:rFonts w:ascii="Times New Roman" w:hAnsi="Times New Roman" w:cs="Times New Roman"/>
          <w:color w:val="000000" w:themeColor="text1"/>
          <w:sz w:val="24"/>
          <w:szCs w:val="24"/>
        </w:rPr>
        <w:t xml:space="preserve"> Potter</w:t>
      </w:r>
      <w:r w:rsidR="00312A1E" w:rsidRPr="003A2740">
        <w:rPr>
          <w:rFonts w:ascii="Times New Roman" w:hAnsi="Times New Roman" w:cs="Times New Roman"/>
          <w:color w:val="000000" w:themeColor="text1"/>
          <w:sz w:val="24"/>
          <w:szCs w:val="24"/>
        </w:rPr>
        <w:t xml:space="preserve"> </w:t>
      </w:r>
      <w:r w:rsidRPr="003A2740">
        <w:rPr>
          <w:rFonts w:ascii="Times New Roman" w:hAnsi="Times New Roman" w:cs="Times New Roman"/>
          <w:color w:val="000000" w:themeColor="text1"/>
          <w:sz w:val="24"/>
          <w:szCs w:val="24"/>
        </w:rPr>
        <w:t>directed the Board’s attention to the meeting materials containing</w:t>
      </w:r>
      <w:r w:rsidR="00F82C4D" w:rsidRPr="003A2740">
        <w:rPr>
          <w:rFonts w:ascii="Times New Roman" w:hAnsi="Times New Roman" w:cs="Times New Roman"/>
          <w:color w:val="000000" w:themeColor="text1"/>
          <w:sz w:val="24"/>
          <w:szCs w:val="24"/>
        </w:rPr>
        <w:t xml:space="preserve"> </w:t>
      </w:r>
      <w:r w:rsidRPr="003A2740">
        <w:rPr>
          <w:rFonts w:ascii="Times New Roman" w:hAnsi="Times New Roman" w:cs="Times New Roman"/>
          <w:color w:val="000000" w:themeColor="text1"/>
          <w:sz w:val="24"/>
          <w:szCs w:val="24"/>
        </w:rPr>
        <w:t>minutes</w:t>
      </w:r>
      <w:r w:rsidR="00CE4337" w:rsidRPr="003A2740">
        <w:rPr>
          <w:rFonts w:ascii="Times New Roman" w:hAnsi="Times New Roman" w:cs="Times New Roman"/>
          <w:color w:val="000000" w:themeColor="text1"/>
          <w:sz w:val="24"/>
          <w:szCs w:val="24"/>
        </w:rPr>
        <w:t xml:space="preserve"> for </w:t>
      </w:r>
      <w:r w:rsidRPr="003A2740">
        <w:rPr>
          <w:rFonts w:ascii="Times New Roman" w:hAnsi="Times New Roman" w:cs="Times New Roman"/>
          <w:color w:val="000000" w:themeColor="text1"/>
          <w:sz w:val="24"/>
          <w:szCs w:val="24"/>
        </w:rPr>
        <w:t xml:space="preserve">the </w:t>
      </w:r>
      <w:r w:rsidR="00675731" w:rsidRPr="003A2740">
        <w:rPr>
          <w:rFonts w:ascii="Times New Roman" w:hAnsi="Times New Roman" w:cs="Times New Roman"/>
          <w:color w:val="000000" w:themeColor="text1"/>
          <w:sz w:val="24"/>
          <w:szCs w:val="24"/>
        </w:rPr>
        <w:t>regular meeting held on</w:t>
      </w:r>
      <w:r w:rsidR="00A52DEC" w:rsidRPr="003A2740">
        <w:rPr>
          <w:rFonts w:ascii="Times New Roman" w:hAnsi="Times New Roman" w:cs="Times New Roman"/>
          <w:color w:val="000000" w:themeColor="text1"/>
          <w:sz w:val="24"/>
          <w:szCs w:val="24"/>
        </w:rPr>
        <w:t xml:space="preserve"> </w:t>
      </w:r>
      <w:r w:rsidR="00EA0ADE">
        <w:rPr>
          <w:rFonts w:ascii="Times New Roman" w:hAnsi="Times New Roman" w:cs="Times New Roman"/>
          <w:color w:val="000000" w:themeColor="text1"/>
          <w:sz w:val="24"/>
          <w:szCs w:val="24"/>
        </w:rPr>
        <w:t>April</w:t>
      </w:r>
      <w:r w:rsidR="00A52DEC" w:rsidRPr="003A2740">
        <w:rPr>
          <w:rFonts w:ascii="Times New Roman" w:hAnsi="Times New Roman" w:cs="Times New Roman"/>
          <w:color w:val="000000" w:themeColor="text1"/>
          <w:sz w:val="24"/>
          <w:szCs w:val="24"/>
        </w:rPr>
        <w:t xml:space="preserve"> 1</w:t>
      </w:r>
      <w:r w:rsidR="00EA0ADE">
        <w:rPr>
          <w:rFonts w:ascii="Times New Roman" w:hAnsi="Times New Roman" w:cs="Times New Roman"/>
          <w:color w:val="000000" w:themeColor="text1"/>
          <w:sz w:val="24"/>
          <w:szCs w:val="24"/>
        </w:rPr>
        <w:t>5</w:t>
      </w:r>
      <w:r w:rsidR="00A52DEC" w:rsidRPr="003A2740">
        <w:rPr>
          <w:rFonts w:ascii="Times New Roman" w:hAnsi="Times New Roman" w:cs="Times New Roman"/>
          <w:color w:val="000000" w:themeColor="text1"/>
          <w:sz w:val="24"/>
          <w:szCs w:val="24"/>
        </w:rPr>
        <w:t>, 2026</w:t>
      </w:r>
      <w:r w:rsidR="00CC426C" w:rsidRPr="003A2740">
        <w:rPr>
          <w:rFonts w:ascii="Times New Roman" w:hAnsi="Times New Roman" w:cs="Times New Roman"/>
          <w:color w:val="000000" w:themeColor="text1"/>
          <w:sz w:val="24"/>
          <w:szCs w:val="24"/>
        </w:rPr>
        <w:t>.</w:t>
      </w:r>
      <w:r w:rsidR="00E03517" w:rsidRPr="003A2740">
        <w:rPr>
          <w:rFonts w:ascii="Times New Roman" w:hAnsi="Times New Roman" w:cs="Times New Roman"/>
          <w:color w:val="000000" w:themeColor="text1"/>
          <w:sz w:val="24"/>
          <w:szCs w:val="24"/>
        </w:rPr>
        <w:t xml:space="preserve"> </w:t>
      </w:r>
      <w:r w:rsidR="004E4D14" w:rsidRPr="003A2740">
        <w:rPr>
          <w:rFonts w:ascii="Times New Roman" w:hAnsi="Times New Roman" w:cs="Times New Roman"/>
          <w:color w:val="000000" w:themeColor="text1"/>
          <w:sz w:val="24"/>
          <w:szCs w:val="24"/>
        </w:rPr>
        <w:t>Commissioner</w:t>
      </w:r>
      <w:r w:rsidR="00680402" w:rsidRPr="003A2740">
        <w:rPr>
          <w:rFonts w:ascii="Times New Roman" w:hAnsi="Times New Roman" w:cs="Times New Roman"/>
          <w:color w:val="000000" w:themeColor="text1"/>
          <w:sz w:val="24"/>
          <w:szCs w:val="24"/>
        </w:rPr>
        <w:t xml:space="preserve"> </w:t>
      </w:r>
      <w:r w:rsidR="005F4B67" w:rsidRPr="003A2740">
        <w:rPr>
          <w:rFonts w:ascii="Times New Roman" w:hAnsi="Times New Roman" w:cs="Times New Roman"/>
          <w:color w:val="000000" w:themeColor="text1"/>
          <w:sz w:val="24"/>
          <w:szCs w:val="24"/>
        </w:rPr>
        <w:t>Hall</w:t>
      </w:r>
      <w:r w:rsidR="00A52DEC" w:rsidRPr="003A2740">
        <w:rPr>
          <w:rFonts w:ascii="Times New Roman" w:hAnsi="Times New Roman" w:cs="Times New Roman"/>
          <w:color w:val="000000" w:themeColor="text1"/>
          <w:sz w:val="24"/>
          <w:szCs w:val="24"/>
        </w:rPr>
        <w:t xml:space="preserve"> </w:t>
      </w:r>
      <w:r w:rsidR="004E4D14" w:rsidRPr="003A2740">
        <w:rPr>
          <w:rFonts w:ascii="Times New Roman" w:hAnsi="Times New Roman" w:cs="Times New Roman"/>
          <w:color w:val="000000" w:themeColor="text1"/>
          <w:sz w:val="24"/>
          <w:szCs w:val="24"/>
        </w:rPr>
        <w:t>made a</w:t>
      </w:r>
      <w:r w:rsidR="00CE4337" w:rsidRPr="003A2740">
        <w:rPr>
          <w:rFonts w:ascii="Times New Roman" w:hAnsi="Times New Roman" w:cs="Times New Roman"/>
          <w:color w:val="000000" w:themeColor="text1"/>
          <w:sz w:val="24"/>
          <w:szCs w:val="24"/>
        </w:rPr>
        <w:t xml:space="preserve"> motion to approve </w:t>
      </w:r>
      <w:r w:rsidR="00CA7E61" w:rsidRPr="003A2740">
        <w:rPr>
          <w:rFonts w:ascii="Times New Roman" w:hAnsi="Times New Roman" w:cs="Times New Roman"/>
          <w:color w:val="000000" w:themeColor="text1"/>
          <w:sz w:val="24"/>
          <w:szCs w:val="24"/>
        </w:rPr>
        <w:t>th</w:t>
      </w:r>
      <w:r w:rsidR="00EC3CF3" w:rsidRPr="003A2740">
        <w:rPr>
          <w:rFonts w:ascii="Times New Roman" w:hAnsi="Times New Roman" w:cs="Times New Roman"/>
          <w:color w:val="000000" w:themeColor="text1"/>
          <w:sz w:val="24"/>
          <w:szCs w:val="24"/>
        </w:rPr>
        <w:t xml:space="preserve">e </w:t>
      </w:r>
      <w:r w:rsidR="00675731" w:rsidRPr="003A2740">
        <w:rPr>
          <w:rFonts w:ascii="Times New Roman" w:hAnsi="Times New Roman" w:cs="Times New Roman"/>
          <w:color w:val="000000" w:themeColor="text1"/>
          <w:sz w:val="24"/>
          <w:szCs w:val="24"/>
        </w:rPr>
        <w:t xml:space="preserve">minutes for the </w:t>
      </w:r>
      <w:r w:rsidR="00EA0ADE">
        <w:rPr>
          <w:rFonts w:ascii="Times New Roman" w:hAnsi="Times New Roman" w:cs="Times New Roman"/>
          <w:color w:val="000000" w:themeColor="text1"/>
          <w:sz w:val="24"/>
          <w:szCs w:val="24"/>
        </w:rPr>
        <w:t xml:space="preserve">April 15, 2026 </w:t>
      </w:r>
      <w:r w:rsidR="00675731" w:rsidRPr="003A2740">
        <w:rPr>
          <w:rFonts w:ascii="Times New Roman" w:hAnsi="Times New Roman" w:cs="Times New Roman"/>
          <w:color w:val="000000" w:themeColor="text1"/>
          <w:sz w:val="24"/>
          <w:szCs w:val="24"/>
        </w:rPr>
        <w:t>regular meeting</w:t>
      </w:r>
      <w:r w:rsidR="00215D44" w:rsidRPr="003A2740">
        <w:rPr>
          <w:rFonts w:ascii="Times New Roman" w:hAnsi="Times New Roman" w:cs="Times New Roman"/>
          <w:color w:val="000000" w:themeColor="text1"/>
          <w:sz w:val="24"/>
          <w:szCs w:val="24"/>
        </w:rPr>
        <w:t>,</w:t>
      </w:r>
      <w:r w:rsidR="00F27EDE" w:rsidRPr="003A2740">
        <w:rPr>
          <w:rFonts w:ascii="Times New Roman" w:hAnsi="Times New Roman" w:cs="Times New Roman"/>
          <w:color w:val="000000" w:themeColor="text1"/>
          <w:sz w:val="24"/>
          <w:szCs w:val="24"/>
        </w:rPr>
        <w:t xml:space="preserve"> as presented.</w:t>
      </w:r>
      <w:r w:rsidR="00CC44BF" w:rsidRPr="003A2740">
        <w:rPr>
          <w:rFonts w:ascii="Times New Roman" w:hAnsi="Times New Roman" w:cs="Times New Roman"/>
          <w:color w:val="000000" w:themeColor="text1"/>
          <w:sz w:val="24"/>
          <w:szCs w:val="24"/>
        </w:rPr>
        <w:t xml:space="preserve"> </w:t>
      </w:r>
      <w:r w:rsidR="00CE4337" w:rsidRPr="003A2740">
        <w:rPr>
          <w:rFonts w:ascii="Times New Roman" w:hAnsi="Times New Roman" w:cs="Times New Roman"/>
          <w:color w:val="000000" w:themeColor="text1"/>
          <w:sz w:val="24"/>
          <w:szCs w:val="24"/>
        </w:rPr>
        <w:t>Commissioner</w:t>
      </w:r>
      <w:r w:rsidR="00EA0ADE">
        <w:rPr>
          <w:rFonts w:ascii="Times New Roman" w:hAnsi="Times New Roman" w:cs="Times New Roman"/>
          <w:color w:val="000000" w:themeColor="text1"/>
          <w:sz w:val="24"/>
          <w:szCs w:val="24"/>
        </w:rPr>
        <w:t xml:space="preserve"> McGlaun</w:t>
      </w:r>
      <w:r w:rsidR="00680402" w:rsidRPr="003A2740">
        <w:rPr>
          <w:rFonts w:ascii="Times New Roman" w:hAnsi="Times New Roman" w:cs="Times New Roman"/>
          <w:color w:val="000000" w:themeColor="text1"/>
          <w:sz w:val="24"/>
          <w:szCs w:val="24"/>
        </w:rPr>
        <w:t xml:space="preserve"> </w:t>
      </w:r>
      <w:r w:rsidR="00CE4337" w:rsidRPr="003A2740">
        <w:rPr>
          <w:rFonts w:ascii="Times New Roman" w:hAnsi="Times New Roman" w:cs="Times New Roman"/>
          <w:color w:val="000000" w:themeColor="text1"/>
          <w:sz w:val="24"/>
          <w:szCs w:val="24"/>
        </w:rPr>
        <w:t>seconded</w:t>
      </w:r>
      <w:r w:rsidR="004E4D14" w:rsidRPr="003A2740">
        <w:rPr>
          <w:rFonts w:ascii="Times New Roman" w:hAnsi="Times New Roman" w:cs="Times New Roman"/>
          <w:color w:val="000000" w:themeColor="text1"/>
          <w:sz w:val="24"/>
          <w:szCs w:val="24"/>
        </w:rPr>
        <w:t xml:space="preserve"> the motion</w:t>
      </w:r>
      <w:r w:rsidR="00CE4337" w:rsidRPr="003A2740">
        <w:rPr>
          <w:rFonts w:ascii="Times New Roman" w:hAnsi="Times New Roman" w:cs="Times New Roman"/>
          <w:color w:val="000000" w:themeColor="text1"/>
          <w:sz w:val="24"/>
          <w:szCs w:val="24"/>
        </w:rPr>
        <w:t>.</w:t>
      </w:r>
      <w:r w:rsidR="00CC44BF" w:rsidRPr="003A2740">
        <w:rPr>
          <w:rFonts w:ascii="Times New Roman" w:hAnsi="Times New Roman" w:cs="Times New Roman"/>
          <w:color w:val="000000" w:themeColor="text1"/>
          <w:sz w:val="24"/>
          <w:szCs w:val="24"/>
        </w:rPr>
        <w:t xml:space="preserve"> A discussion o</w:t>
      </w:r>
      <w:r w:rsidR="008251AA" w:rsidRPr="003A2740">
        <w:rPr>
          <w:rFonts w:ascii="Times New Roman" w:hAnsi="Times New Roman" w:cs="Times New Roman"/>
          <w:color w:val="000000" w:themeColor="text1"/>
          <w:sz w:val="24"/>
          <w:szCs w:val="24"/>
        </w:rPr>
        <w:t>n</w:t>
      </w:r>
      <w:r w:rsidR="00CC44BF" w:rsidRPr="003A2740">
        <w:rPr>
          <w:rFonts w:ascii="Times New Roman" w:hAnsi="Times New Roman" w:cs="Times New Roman"/>
          <w:color w:val="000000" w:themeColor="text1"/>
          <w:sz w:val="24"/>
          <w:szCs w:val="24"/>
        </w:rPr>
        <w:t xml:space="preserve"> the matters occurred. At the conclusion of the discussions </w:t>
      </w:r>
      <w:r w:rsidR="00B30387" w:rsidRPr="003A2740">
        <w:rPr>
          <w:rFonts w:ascii="Times New Roman" w:hAnsi="Times New Roman" w:cs="Times New Roman"/>
          <w:color w:val="000000" w:themeColor="text1"/>
          <w:sz w:val="24"/>
          <w:szCs w:val="24"/>
        </w:rPr>
        <w:t xml:space="preserve">on the matters </w:t>
      </w:r>
      <w:r w:rsidR="00CC44BF" w:rsidRPr="003A2740">
        <w:rPr>
          <w:rFonts w:ascii="Times New Roman" w:hAnsi="Times New Roman" w:cs="Times New Roman"/>
          <w:color w:val="000000" w:themeColor="text1"/>
          <w:sz w:val="24"/>
          <w:szCs w:val="24"/>
        </w:rPr>
        <w:t xml:space="preserve">the motion passed </w:t>
      </w:r>
      <w:r w:rsidR="00EA0ADE">
        <w:rPr>
          <w:rFonts w:ascii="Times New Roman" w:hAnsi="Times New Roman" w:cs="Times New Roman"/>
          <w:color w:val="000000" w:themeColor="text1"/>
          <w:sz w:val="24"/>
          <w:szCs w:val="24"/>
        </w:rPr>
        <w:t>4</w:t>
      </w:r>
      <w:r w:rsidR="00CC44BF" w:rsidRPr="003A2740">
        <w:rPr>
          <w:rFonts w:ascii="Times New Roman" w:hAnsi="Times New Roman" w:cs="Times New Roman"/>
          <w:color w:val="000000" w:themeColor="text1"/>
          <w:sz w:val="24"/>
          <w:szCs w:val="24"/>
        </w:rPr>
        <w:t xml:space="preserve"> </w:t>
      </w:r>
      <w:r w:rsidR="004E4D14" w:rsidRPr="003A2740">
        <w:rPr>
          <w:rFonts w:ascii="Times New Roman" w:hAnsi="Times New Roman" w:cs="Times New Roman"/>
          <w:color w:val="000000" w:themeColor="text1"/>
          <w:sz w:val="24"/>
          <w:szCs w:val="24"/>
        </w:rPr>
        <w:t xml:space="preserve">ayes </w:t>
      </w:r>
      <w:r w:rsidR="00CE4337" w:rsidRPr="003A2740">
        <w:rPr>
          <w:rFonts w:ascii="Times New Roman" w:hAnsi="Times New Roman" w:cs="Times New Roman"/>
          <w:color w:val="000000" w:themeColor="text1"/>
          <w:sz w:val="24"/>
          <w:szCs w:val="24"/>
        </w:rPr>
        <w:t>/</w:t>
      </w:r>
      <w:r w:rsidR="004E4D14" w:rsidRPr="003A2740">
        <w:rPr>
          <w:rFonts w:ascii="Times New Roman" w:hAnsi="Times New Roman" w:cs="Times New Roman"/>
          <w:color w:val="000000" w:themeColor="text1"/>
          <w:sz w:val="24"/>
          <w:szCs w:val="24"/>
        </w:rPr>
        <w:t xml:space="preserve"> </w:t>
      </w:r>
      <w:r w:rsidR="007240A9" w:rsidRPr="003A2740">
        <w:rPr>
          <w:rFonts w:ascii="Times New Roman" w:hAnsi="Times New Roman" w:cs="Times New Roman"/>
          <w:color w:val="000000" w:themeColor="text1"/>
          <w:sz w:val="24"/>
          <w:szCs w:val="24"/>
        </w:rPr>
        <w:t>0</w:t>
      </w:r>
      <w:r w:rsidR="004E4D14" w:rsidRPr="003A2740">
        <w:rPr>
          <w:rFonts w:ascii="Times New Roman" w:hAnsi="Times New Roman" w:cs="Times New Roman"/>
          <w:color w:val="000000" w:themeColor="text1"/>
          <w:sz w:val="24"/>
          <w:szCs w:val="24"/>
        </w:rPr>
        <w:t xml:space="preserve"> nays.</w:t>
      </w:r>
    </w:p>
    <w:p w14:paraId="52BCD51C" w14:textId="03AECE88" w:rsidR="00F149DA" w:rsidRPr="003A2740" w:rsidRDefault="00F149DA" w:rsidP="00DD09A4">
      <w:pPr>
        <w:jc w:val="both"/>
        <w:rPr>
          <w:rFonts w:ascii="Times New Roman" w:hAnsi="Times New Roman" w:cs="Times New Roman"/>
          <w:color w:val="000000" w:themeColor="text1"/>
          <w:sz w:val="24"/>
          <w:szCs w:val="24"/>
        </w:rPr>
      </w:pPr>
    </w:p>
    <w:p w14:paraId="4891072F" w14:textId="3F559EE0" w:rsidR="009D5F4A" w:rsidRPr="003A2740" w:rsidRDefault="003C194F" w:rsidP="001855FF">
      <w:pPr>
        <w:shd w:val="clear" w:color="auto" w:fill="FFFFFF"/>
        <w:jc w:val="both"/>
        <w:rPr>
          <w:rFonts w:ascii="Times New Roman" w:hAnsi="Times New Roman" w:cs="Times New Roman"/>
          <w:color w:val="000000" w:themeColor="text1"/>
          <w:sz w:val="24"/>
          <w:szCs w:val="24"/>
        </w:rPr>
      </w:pPr>
      <w:r w:rsidRPr="003A2740">
        <w:rPr>
          <w:rFonts w:ascii="Times New Roman" w:hAnsi="Times New Roman" w:cs="Times New Roman"/>
          <w:b/>
          <w:bCs/>
          <w:color w:val="000000" w:themeColor="text1"/>
          <w:sz w:val="24"/>
          <w:szCs w:val="24"/>
        </w:rPr>
        <w:t>Rou</w:t>
      </w:r>
      <w:r w:rsidR="005E7CFF" w:rsidRPr="003A2740">
        <w:rPr>
          <w:rFonts w:ascii="Times New Roman" w:hAnsi="Times New Roman" w:cs="Times New Roman"/>
          <w:b/>
          <w:bCs/>
          <w:color w:val="000000" w:themeColor="text1"/>
          <w:sz w:val="24"/>
          <w:szCs w:val="24"/>
        </w:rPr>
        <w:t>ti</w:t>
      </w:r>
      <w:r w:rsidRPr="003A2740">
        <w:rPr>
          <w:rFonts w:ascii="Times New Roman" w:hAnsi="Times New Roman" w:cs="Times New Roman"/>
          <w:b/>
          <w:bCs/>
          <w:color w:val="000000" w:themeColor="text1"/>
          <w:sz w:val="24"/>
          <w:szCs w:val="24"/>
        </w:rPr>
        <w:t>ne Reports</w:t>
      </w:r>
    </w:p>
    <w:p w14:paraId="79002A55" w14:textId="39581FC0" w:rsidR="00576B93" w:rsidRPr="003A2740" w:rsidRDefault="00CA71EA" w:rsidP="005F4B67">
      <w:pPr>
        <w:pStyle w:val="ListParagraph"/>
        <w:numPr>
          <w:ilvl w:val="0"/>
          <w:numId w:val="17"/>
        </w:numPr>
        <w:shd w:val="clear" w:color="auto" w:fill="FFFFFF"/>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Discuss/</w:t>
      </w:r>
      <w:r w:rsidR="00B576CA" w:rsidRPr="003A2740">
        <w:rPr>
          <w:rFonts w:ascii="Times New Roman" w:hAnsi="Times New Roman" w:cs="Times New Roman"/>
          <w:color w:val="000000" w:themeColor="text1"/>
          <w:sz w:val="24"/>
          <w:szCs w:val="24"/>
        </w:rPr>
        <w:t>c</w:t>
      </w:r>
      <w:r w:rsidRPr="003A2740">
        <w:rPr>
          <w:rFonts w:ascii="Times New Roman" w:hAnsi="Times New Roman" w:cs="Times New Roman"/>
          <w:color w:val="000000" w:themeColor="text1"/>
          <w:sz w:val="24"/>
          <w:szCs w:val="24"/>
        </w:rPr>
        <w:t>onsider/</w:t>
      </w:r>
      <w:r w:rsidR="00B576CA" w:rsidRPr="003A2740">
        <w:rPr>
          <w:rFonts w:ascii="Times New Roman" w:hAnsi="Times New Roman" w:cs="Times New Roman"/>
          <w:color w:val="000000" w:themeColor="text1"/>
          <w:sz w:val="24"/>
          <w:szCs w:val="24"/>
        </w:rPr>
        <w:t>t</w:t>
      </w:r>
      <w:r w:rsidR="00D4292F" w:rsidRPr="003A2740">
        <w:rPr>
          <w:rFonts w:ascii="Times New Roman" w:hAnsi="Times New Roman" w:cs="Times New Roman"/>
          <w:color w:val="000000" w:themeColor="text1"/>
          <w:sz w:val="24"/>
          <w:szCs w:val="24"/>
        </w:rPr>
        <w:t xml:space="preserve">ake </w:t>
      </w:r>
      <w:r w:rsidR="00B576CA" w:rsidRPr="003A2740">
        <w:rPr>
          <w:rFonts w:ascii="Times New Roman" w:hAnsi="Times New Roman" w:cs="Times New Roman"/>
          <w:color w:val="000000" w:themeColor="text1"/>
          <w:sz w:val="24"/>
          <w:szCs w:val="24"/>
        </w:rPr>
        <w:t>a</w:t>
      </w:r>
      <w:r w:rsidR="00D4292F" w:rsidRPr="003A2740">
        <w:rPr>
          <w:rFonts w:ascii="Times New Roman" w:hAnsi="Times New Roman" w:cs="Times New Roman"/>
          <w:color w:val="000000" w:themeColor="text1"/>
          <w:sz w:val="24"/>
          <w:szCs w:val="24"/>
        </w:rPr>
        <w:t xml:space="preserve">ction </w:t>
      </w:r>
      <w:r w:rsidR="0067349D" w:rsidRPr="003A2740">
        <w:rPr>
          <w:rFonts w:ascii="Times New Roman" w:hAnsi="Times New Roman" w:cs="Times New Roman"/>
          <w:color w:val="000000" w:themeColor="text1"/>
          <w:sz w:val="24"/>
          <w:szCs w:val="24"/>
        </w:rPr>
        <w:t>o</w:t>
      </w:r>
      <w:r w:rsidR="00D4292F" w:rsidRPr="003A2740">
        <w:rPr>
          <w:rFonts w:ascii="Times New Roman" w:hAnsi="Times New Roman" w:cs="Times New Roman"/>
          <w:color w:val="000000" w:themeColor="text1"/>
          <w:sz w:val="24"/>
          <w:szCs w:val="24"/>
        </w:rPr>
        <w:t>n</w:t>
      </w:r>
      <w:r w:rsidR="00215D44" w:rsidRPr="003A2740">
        <w:rPr>
          <w:rFonts w:ascii="Times New Roman" w:hAnsi="Times New Roman" w:cs="Times New Roman"/>
          <w:color w:val="000000" w:themeColor="text1"/>
          <w:sz w:val="24"/>
          <w:szCs w:val="24"/>
        </w:rPr>
        <w:t xml:space="preserve"> </w:t>
      </w:r>
      <w:r w:rsidR="004C767F" w:rsidRPr="003A2740">
        <w:rPr>
          <w:rFonts w:ascii="Times New Roman" w:hAnsi="Times New Roman" w:cs="Times New Roman"/>
          <w:color w:val="000000" w:themeColor="text1"/>
          <w:sz w:val="24"/>
          <w:szCs w:val="24"/>
        </w:rPr>
        <w:t>T</w:t>
      </w:r>
      <w:r w:rsidRPr="003A2740">
        <w:rPr>
          <w:rFonts w:ascii="Times New Roman" w:hAnsi="Times New Roman" w:cs="Times New Roman"/>
          <w:color w:val="000000" w:themeColor="text1"/>
          <w:sz w:val="24"/>
          <w:szCs w:val="24"/>
        </w:rPr>
        <w:t>reasure</w:t>
      </w:r>
      <w:r w:rsidR="000D028D" w:rsidRPr="003A2740">
        <w:rPr>
          <w:rFonts w:ascii="Times New Roman" w:hAnsi="Times New Roman" w:cs="Times New Roman"/>
          <w:color w:val="000000" w:themeColor="text1"/>
          <w:sz w:val="24"/>
          <w:szCs w:val="24"/>
        </w:rPr>
        <w:t>r’</w:t>
      </w:r>
      <w:r w:rsidRPr="003A2740">
        <w:rPr>
          <w:rFonts w:ascii="Times New Roman" w:hAnsi="Times New Roman" w:cs="Times New Roman"/>
          <w:color w:val="000000" w:themeColor="text1"/>
          <w:sz w:val="24"/>
          <w:szCs w:val="24"/>
        </w:rPr>
        <w:t>s</w:t>
      </w:r>
      <w:r w:rsidR="00CA7E61" w:rsidRPr="003A2740">
        <w:rPr>
          <w:rFonts w:ascii="Times New Roman" w:hAnsi="Times New Roman" w:cs="Times New Roman"/>
          <w:color w:val="000000" w:themeColor="text1"/>
          <w:sz w:val="24"/>
          <w:szCs w:val="24"/>
        </w:rPr>
        <w:t xml:space="preserve"> </w:t>
      </w:r>
      <w:r w:rsidR="004C767F" w:rsidRPr="003A2740">
        <w:rPr>
          <w:rFonts w:ascii="Times New Roman" w:hAnsi="Times New Roman" w:cs="Times New Roman"/>
          <w:color w:val="000000" w:themeColor="text1"/>
          <w:sz w:val="24"/>
          <w:szCs w:val="24"/>
        </w:rPr>
        <w:t>R</w:t>
      </w:r>
      <w:r w:rsidRPr="003A2740">
        <w:rPr>
          <w:rFonts w:ascii="Times New Roman" w:hAnsi="Times New Roman" w:cs="Times New Roman"/>
          <w:color w:val="000000" w:themeColor="text1"/>
          <w:sz w:val="24"/>
          <w:szCs w:val="24"/>
        </w:rPr>
        <w:t>eport</w:t>
      </w:r>
      <w:r w:rsidR="00CA7E61" w:rsidRPr="003A2740">
        <w:rPr>
          <w:rFonts w:ascii="Times New Roman" w:hAnsi="Times New Roman" w:cs="Times New Roman"/>
          <w:color w:val="000000" w:themeColor="text1"/>
          <w:sz w:val="24"/>
          <w:szCs w:val="24"/>
        </w:rPr>
        <w:t xml:space="preserve"> </w:t>
      </w:r>
      <w:r w:rsidR="007075C9" w:rsidRPr="003A2740">
        <w:rPr>
          <w:rFonts w:ascii="Times New Roman" w:hAnsi="Times New Roman" w:cs="Times New Roman"/>
          <w:color w:val="000000" w:themeColor="text1"/>
          <w:sz w:val="24"/>
          <w:szCs w:val="24"/>
        </w:rPr>
        <w:t>to</w:t>
      </w:r>
      <w:r w:rsidR="00CA7E61" w:rsidRPr="003A2740">
        <w:rPr>
          <w:rFonts w:ascii="Times New Roman" w:hAnsi="Times New Roman" w:cs="Times New Roman"/>
          <w:color w:val="000000" w:themeColor="text1"/>
          <w:sz w:val="24"/>
          <w:szCs w:val="24"/>
        </w:rPr>
        <w:t xml:space="preserve"> </w:t>
      </w:r>
      <w:r w:rsidR="00FC1170" w:rsidRPr="003A2740">
        <w:rPr>
          <w:rFonts w:ascii="Times New Roman" w:hAnsi="Times New Roman" w:cs="Times New Roman"/>
          <w:color w:val="000000" w:themeColor="text1"/>
          <w:sz w:val="24"/>
          <w:szCs w:val="24"/>
        </w:rPr>
        <w:t>i</w:t>
      </w:r>
      <w:r w:rsidR="007075C9" w:rsidRPr="003A2740">
        <w:rPr>
          <w:rFonts w:ascii="Times New Roman" w:hAnsi="Times New Roman" w:cs="Times New Roman"/>
          <w:color w:val="000000" w:themeColor="text1"/>
          <w:sz w:val="24"/>
          <w:szCs w:val="24"/>
        </w:rPr>
        <w:t xml:space="preserve">nclude </w:t>
      </w:r>
      <w:r w:rsidR="00B576CA" w:rsidRPr="003A2740">
        <w:rPr>
          <w:rFonts w:ascii="Times New Roman" w:hAnsi="Times New Roman" w:cs="Times New Roman"/>
          <w:color w:val="000000" w:themeColor="text1"/>
          <w:sz w:val="24"/>
          <w:szCs w:val="24"/>
        </w:rPr>
        <w:t>a</w:t>
      </w:r>
      <w:r w:rsidR="007075C9" w:rsidRPr="003A2740">
        <w:rPr>
          <w:rFonts w:ascii="Times New Roman" w:hAnsi="Times New Roman" w:cs="Times New Roman"/>
          <w:color w:val="000000" w:themeColor="text1"/>
          <w:sz w:val="24"/>
          <w:szCs w:val="24"/>
        </w:rPr>
        <w:t xml:space="preserve">ccounts </w:t>
      </w:r>
      <w:r w:rsidR="00B576CA" w:rsidRPr="003A2740">
        <w:rPr>
          <w:rFonts w:ascii="Times New Roman" w:hAnsi="Times New Roman" w:cs="Times New Roman"/>
          <w:color w:val="000000" w:themeColor="text1"/>
          <w:sz w:val="24"/>
          <w:szCs w:val="24"/>
        </w:rPr>
        <w:t>p</w:t>
      </w:r>
      <w:r w:rsidR="007075C9" w:rsidRPr="003A2740">
        <w:rPr>
          <w:rFonts w:ascii="Times New Roman" w:hAnsi="Times New Roman" w:cs="Times New Roman"/>
          <w:color w:val="000000" w:themeColor="text1"/>
          <w:sz w:val="24"/>
          <w:szCs w:val="24"/>
        </w:rPr>
        <w:t>ayable</w:t>
      </w:r>
      <w:r w:rsidR="00C65470" w:rsidRPr="003A2740">
        <w:rPr>
          <w:rFonts w:ascii="Times New Roman" w:hAnsi="Times New Roman" w:cs="Times New Roman"/>
          <w:color w:val="000000" w:themeColor="text1"/>
          <w:sz w:val="24"/>
          <w:szCs w:val="24"/>
        </w:rPr>
        <w:t>,</w:t>
      </w:r>
      <w:r w:rsidR="007075C9" w:rsidRPr="003A2740">
        <w:rPr>
          <w:rFonts w:ascii="Times New Roman" w:hAnsi="Times New Roman" w:cs="Times New Roman"/>
          <w:color w:val="000000" w:themeColor="text1"/>
          <w:sz w:val="24"/>
          <w:szCs w:val="24"/>
        </w:rPr>
        <w:t xml:space="preserve"> </w:t>
      </w:r>
      <w:r w:rsidR="00B576CA" w:rsidRPr="003A2740">
        <w:rPr>
          <w:rFonts w:ascii="Times New Roman" w:hAnsi="Times New Roman" w:cs="Times New Roman"/>
          <w:color w:val="000000" w:themeColor="text1"/>
          <w:sz w:val="24"/>
          <w:szCs w:val="24"/>
        </w:rPr>
        <w:t>r</w:t>
      </w:r>
      <w:r w:rsidR="007075C9" w:rsidRPr="003A2740">
        <w:rPr>
          <w:rFonts w:ascii="Times New Roman" w:hAnsi="Times New Roman" w:cs="Times New Roman"/>
          <w:color w:val="000000" w:themeColor="text1"/>
          <w:sz w:val="24"/>
          <w:szCs w:val="24"/>
        </w:rPr>
        <w:t xml:space="preserve">econciliation of </w:t>
      </w:r>
      <w:r w:rsidR="00B576CA" w:rsidRPr="003A2740">
        <w:rPr>
          <w:rFonts w:ascii="Times New Roman" w:hAnsi="Times New Roman" w:cs="Times New Roman"/>
          <w:color w:val="000000" w:themeColor="text1"/>
          <w:sz w:val="24"/>
          <w:szCs w:val="24"/>
        </w:rPr>
        <w:t>b</w:t>
      </w:r>
      <w:r w:rsidR="007075C9" w:rsidRPr="003A2740">
        <w:rPr>
          <w:rFonts w:ascii="Times New Roman" w:hAnsi="Times New Roman" w:cs="Times New Roman"/>
          <w:color w:val="000000" w:themeColor="text1"/>
          <w:sz w:val="24"/>
          <w:szCs w:val="24"/>
        </w:rPr>
        <w:t xml:space="preserve">ank </w:t>
      </w:r>
      <w:r w:rsidR="00B576CA" w:rsidRPr="003A2740">
        <w:rPr>
          <w:rFonts w:ascii="Times New Roman" w:hAnsi="Times New Roman" w:cs="Times New Roman"/>
          <w:color w:val="000000" w:themeColor="text1"/>
          <w:sz w:val="24"/>
          <w:szCs w:val="24"/>
        </w:rPr>
        <w:t>s</w:t>
      </w:r>
      <w:r w:rsidR="007075C9" w:rsidRPr="003A2740">
        <w:rPr>
          <w:rFonts w:ascii="Times New Roman" w:hAnsi="Times New Roman" w:cs="Times New Roman"/>
          <w:color w:val="000000" w:themeColor="text1"/>
          <w:sz w:val="24"/>
          <w:szCs w:val="24"/>
        </w:rPr>
        <w:t>tatements</w:t>
      </w:r>
      <w:r w:rsidR="00C65470" w:rsidRPr="003A2740">
        <w:rPr>
          <w:rFonts w:ascii="Times New Roman" w:hAnsi="Times New Roman" w:cs="Times New Roman"/>
          <w:color w:val="000000" w:themeColor="text1"/>
          <w:sz w:val="24"/>
          <w:szCs w:val="24"/>
        </w:rPr>
        <w:t xml:space="preserve">, </w:t>
      </w:r>
      <w:r w:rsidR="00B576CA" w:rsidRPr="003A2740">
        <w:rPr>
          <w:rFonts w:ascii="Times New Roman" w:hAnsi="Times New Roman" w:cs="Times New Roman"/>
          <w:color w:val="000000" w:themeColor="text1"/>
          <w:sz w:val="24"/>
          <w:szCs w:val="24"/>
        </w:rPr>
        <w:t>f</w:t>
      </w:r>
      <w:r w:rsidR="00C65470" w:rsidRPr="003A2740">
        <w:rPr>
          <w:rFonts w:ascii="Times New Roman" w:hAnsi="Times New Roman" w:cs="Times New Roman"/>
          <w:color w:val="000000" w:themeColor="text1"/>
          <w:sz w:val="24"/>
          <w:szCs w:val="24"/>
        </w:rPr>
        <w:t xml:space="preserve">inancial </w:t>
      </w:r>
      <w:r w:rsidR="00B576CA" w:rsidRPr="003A2740">
        <w:rPr>
          <w:rFonts w:ascii="Times New Roman" w:hAnsi="Times New Roman" w:cs="Times New Roman"/>
          <w:color w:val="000000" w:themeColor="text1"/>
          <w:sz w:val="24"/>
          <w:szCs w:val="24"/>
        </w:rPr>
        <w:t>s</w:t>
      </w:r>
      <w:r w:rsidR="00C65470" w:rsidRPr="003A2740">
        <w:rPr>
          <w:rFonts w:ascii="Times New Roman" w:hAnsi="Times New Roman" w:cs="Times New Roman"/>
          <w:color w:val="000000" w:themeColor="text1"/>
          <w:sz w:val="24"/>
          <w:szCs w:val="24"/>
        </w:rPr>
        <w:t>ta</w:t>
      </w:r>
      <w:r w:rsidR="00FC6ED6" w:rsidRPr="003A2740">
        <w:rPr>
          <w:rFonts w:ascii="Times New Roman" w:hAnsi="Times New Roman" w:cs="Times New Roman"/>
          <w:color w:val="000000" w:themeColor="text1"/>
          <w:sz w:val="24"/>
          <w:szCs w:val="24"/>
        </w:rPr>
        <w:t>t</w:t>
      </w:r>
      <w:r w:rsidR="00C65470" w:rsidRPr="003A2740">
        <w:rPr>
          <w:rFonts w:ascii="Times New Roman" w:hAnsi="Times New Roman" w:cs="Times New Roman"/>
          <w:color w:val="000000" w:themeColor="text1"/>
          <w:sz w:val="24"/>
          <w:szCs w:val="24"/>
        </w:rPr>
        <w:t>ements</w:t>
      </w:r>
      <w:r w:rsidR="007B0F0D" w:rsidRPr="003A2740">
        <w:rPr>
          <w:rFonts w:ascii="Times New Roman" w:hAnsi="Times New Roman" w:cs="Times New Roman"/>
          <w:color w:val="000000" w:themeColor="text1"/>
          <w:sz w:val="24"/>
          <w:szCs w:val="24"/>
        </w:rPr>
        <w:t>,</w:t>
      </w:r>
      <w:r w:rsidR="00E96F2B" w:rsidRPr="003A2740">
        <w:rPr>
          <w:rFonts w:ascii="Times New Roman" w:hAnsi="Times New Roman" w:cs="Times New Roman"/>
          <w:color w:val="000000" w:themeColor="text1"/>
          <w:sz w:val="24"/>
          <w:szCs w:val="24"/>
        </w:rPr>
        <w:t xml:space="preserve"> </w:t>
      </w:r>
      <w:r w:rsidR="00B576CA" w:rsidRPr="003A2740">
        <w:rPr>
          <w:rFonts w:ascii="Times New Roman" w:hAnsi="Times New Roman" w:cs="Times New Roman"/>
          <w:color w:val="000000" w:themeColor="text1"/>
          <w:sz w:val="24"/>
          <w:szCs w:val="24"/>
        </w:rPr>
        <w:t>i</w:t>
      </w:r>
      <w:r w:rsidR="007B0F0D" w:rsidRPr="003A2740">
        <w:rPr>
          <w:rFonts w:ascii="Times New Roman" w:hAnsi="Times New Roman" w:cs="Times New Roman"/>
          <w:color w:val="000000" w:themeColor="text1"/>
          <w:sz w:val="24"/>
          <w:szCs w:val="24"/>
        </w:rPr>
        <w:t xml:space="preserve">nvestment </w:t>
      </w:r>
      <w:r w:rsidR="00B576CA" w:rsidRPr="003A2740">
        <w:rPr>
          <w:rFonts w:ascii="Times New Roman" w:hAnsi="Times New Roman" w:cs="Times New Roman"/>
          <w:color w:val="000000" w:themeColor="text1"/>
          <w:sz w:val="24"/>
          <w:szCs w:val="24"/>
        </w:rPr>
        <w:t>r</w:t>
      </w:r>
      <w:r w:rsidR="007B0F0D" w:rsidRPr="003A2740">
        <w:rPr>
          <w:rFonts w:ascii="Times New Roman" w:hAnsi="Times New Roman" w:cs="Times New Roman"/>
          <w:color w:val="000000" w:themeColor="text1"/>
          <w:sz w:val="24"/>
          <w:szCs w:val="24"/>
        </w:rPr>
        <w:t>eport</w:t>
      </w:r>
      <w:r w:rsidR="0027510F" w:rsidRPr="003A2740">
        <w:rPr>
          <w:rFonts w:ascii="Times New Roman" w:hAnsi="Times New Roman" w:cs="Times New Roman"/>
          <w:color w:val="000000" w:themeColor="text1"/>
          <w:sz w:val="24"/>
          <w:szCs w:val="24"/>
        </w:rPr>
        <w:t>(s</w:t>
      </w:r>
      <w:r w:rsidR="00675731" w:rsidRPr="003A2740">
        <w:rPr>
          <w:rFonts w:ascii="Times New Roman" w:hAnsi="Times New Roman" w:cs="Times New Roman"/>
          <w:color w:val="000000" w:themeColor="text1"/>
          <w:sz w:val="24"/>
          <w:szCs w:val="24"/>
        </w:rPr>
        <w:t>)</w:t>
      </w:r>
      <w:r w:rsidR="00E96F2B" w:rsidRPr="003A2740">
        <w:rPr>
          <w:rFonts w:ascii="Times New Roman" w:hAnsi="Times New Roman" w:cs="Times New Roman"/>
          <w:color w:val="000000" w:themeColor="text1"/>
          <w:sz w:val="24"/>
          <w:szCs w:val="24"/>
        </w:rPr>
        <w:t>, 202</w:t>
      </w:r>
      <w:r w:rsidR="00842242" w:rsidRPr="003A2740">
        <w:rPr>
          <w:rFonts w:ascii="Times New Roman" w:hAnsi="Times New Roman" w:cs="Times New Roman"/>
          <w:color w:val="000000" w:themeColor="text1"/>
          <w:sz w:val="24"/>
          <w:szCs w:val="24"/>
        </w:rPr>
        <w:t>6</w:t>
      </w:r>
      <w:r w:rsidR="00E96F2B" w:rsidRPr="003A2740">
        <w:rPr>
          <w:rFonts w:ascii="Times New Roman" w:hAnsi="Times New Roman" w:cs="Times New Roman"/>
          <w:color w:val="000000" w:themeColor="text1"/>
          <w:sz w:val="24"/>
          <w:szCs w:val="24"/>
        </w:rPr>
        <w:t xml:space="preserve"> budget (Ad Valorem and Sales Tax) reconciliations, and</w:t>
      </w:r>
      <w:r w:rsidR="00842242" w:rsidRPr="003A2740">
        <w:rPr>
          <w:rFonts w:ascii="Times New Roman" w:hAnsi="Times New Roman" w:cs="Times New Roman"/>
          <w:color w:val="000000" w:themeColor="text1"/>
          <w:sz w:val="24"/>
          <w:szCs w:val="24"/>
        </w:rPr>
        <w:t xml:space="preserve"> </w:t>
      </w:r>
      <w:r w:rsidR="00E96F2B" w:rsidRPr="003A2740">
        <w:rPr>
          <w:rFonts w:ascii="Times New Roman" w:hAnsi="Times New Roman" w:cs="Times New Roman"/>
          <w:color w:val="000000" w:themeColor="text1"/>
          <w:sz w:val="24"/>
          <w:szCs w:val="24"/>
        </w:rPr>
        <w:t>2026 budget (Ad Valorem and Sales Tax) amendments</w:t>
      </w:r>
      <w:r w:rsidR="00514B3A">
        <w:rPr>
          <w:rFonts w:ascii="Times New Roman" w:hAnsi="Times New Roman" w:cs="Times New Roman"/>
          <w:color w:val="000000" w:themeColor="text1"/>
          <w:sz w:val="24"/>
          <w:szCs w:val="24"/>
        </w:rPr>
        <w:t>.</w:t>
      </w:r>
    </w:p>
    <w:p w14:paraId="7D15A5A4" w14:textId="0278CBDB" w:rsidR="00795623" w:rsidRPr="003A2740" w:rsidRDefault="008B1D0F" w:rsidP="00795623">
      <w:pPr>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Commissioner</w:t>
      </w:r>
      <w:r w:rsidR="00EC3CF3" w:rsidRPr="003A2740">
        <w:rPr>
          <w:rFonts w:ascii="Times New Roman" w:hAnsi="Times New Roman" w:cs="Times New Roman"/>
          <w:color w:val="000000" w:themeColor="text1"/>
          <w:sz w:val="24"/>
          <w:szCs w:val="24"/>
        </w:rPr>
        <w:t xml:space="preserve"> </w:t>
      </w:r>
      <w:r w:rsidR="00E96F2B" w:rsidRPr="003A2740">
        <w:rPr>
          <w:rFonts w:ascii="Times New Roman" w:hAnsi="Times New Roman" w:cs="Times New Roman"/>
          <w:color w:val="000000" w:themeColor="text1"/>
          <w:sz w:val="24"/>
          <w:szCs w:val="24"/>
        </w:rPr>
        <w:t>Potter</w:t>
      </w:r>
      <w:r w:rsidRPr="003A2740">
        <w:rPr>
          <w:rFonts w:ascii="Times New Roman" w:hAnsi="Times New Roman" w:cs="Times New Roman"/>
          <w:color w:val="000000" w:themeColor="text1"/>
          <w:sz w:val="24"/>
          <w:szCs w:val="24"/>
        </w:rPr>
        <w:t xml:space="preserve"> </w:t>
      </w:r>
      <w:r w:rsidR="00CA7E61" w:rsidRPr="003A2740">
        <w:rPr>
          <w:rFonts w:ascii="Times New Roman" w:hAnsi="Times New Roman" w:cs="Times New Roman"/>
          <w:color w:val="000000" w:themeColor="text1"/>
          <w:sz w:val="24"/>
          <w:szCs w:val="24"/>
        </w:rPr>
        <w:t>directed the Board’s attention to the meeting materials on the matter</w:t>
      </w:r>
      <w:r w:rsidR="0027510F" w:rsidRPr="003A2740">
        <w:rPr>
          <w:rFonts w:ascii="Times New Roman" w:hAnsi="Times New Roman" w:cs="Times New Roman"/>
          <w:color w:val="000000" w:themeColor="text1"/>
          <w:sz w:val="24"/>
          <w:szCs w:val="24"/>
        </w:rPr>
        <w:t>s</w:t>
      </w:r>
      <w:r w:rsidR="00CA7E61" w:rsidRPr="003A2740">
        <w:rPr>
          <w:rFonts w:ascii="Times New Roman" w:hAnsi="Times New Roman" w:cs="Times New Roman"/>
          <w:color w:val="000000" w:themeColor="text1"/>
          <w:sz w:val="24"/>
          <w:szCs w:val="24"/>
        </w:rPr>
        <w:t>.</w:t>
      </w:r>
      <w:r w:rsidR="0079037A" w:rsidRPr="003A2740">
        <w:rPr>
          <w:rFonts w:ascii="Times New Roman" w:hAnsi="Times New Roman" w:cs="Times New Roman"/>
          <w:color w:val="000000" w:themeColor="text1"/>
          <w:sz w:val="24"/>
          <w:szCs w:val="24"/>
        </w:rPr>
        <w:t xml:space="preserve"> </w:t>
      </w:r>
      <w:r w:rsidR="00CA7E61" w:rsidRPr="003A2740">
        <w:rPr>
          <w:rFonts w:ascii="Times New Roman" w:hAnsi="Times New Roman" w:cs="Times New Roman"/>
          <w:color w:val="000000" w:themeColor="text1"/>
          <w:sz w:val="24"/>
          <w:szCs w:val="24"/>
        </w:rPr>
        <w:t>Commissioner</w:t>
      </w:r>
      <w:r w:rsidR="00680402" w:rsidRPr="003A2740">
        <w:rPr>
          <w:rFonts w:ascii="Times New Roman" w:hAnsi="Times New Roman" w:cs="Times New Roman"/>
          <w:color w:val="000000" w:themeColor="text1"/>
          <w:sz w:val="24"/>
          <w:szCs w:val="24"/>
        </w:rPr>
        <w:t xml:space="preserve"> </w:t>
      </w:r>
      <w:r w:rsidR="005345C3">
        <w:rPr>
          <w:rFonts w:ascii="Times New Roman" w:hAnsi="Times New Roman" w:cs="Times New Roman"/>
          <w:color w:val="000000" w:themeColor="text1"/>
          <w:sz w:val="24"/>
          <w:szCs w:val="24"/>
        </w:rPr>
        <w:t>Hall</w:t>
      </w:r>
      <w:r w:rsidR="00680402" w:rsidRPr="003A2740">
        <w:rPr>
          <w:rFonts w:ascii="Times New Roman" w:hAnsi="Times New Roman" w:cs="Times New Roman"/>
          <w:color w:val="000000" w:themeColor="text1"/>
          <w:sz w:val="24"/>
          <w:szCs w:val="24"/>
        </w:rPr>
        <w:t xml:space="preserve"> </w:t>
      </w:r>
      <w:r w:rsidR="00CA7E61" w:rsidRPr="003A2740">
        <w:rPr>
          <w:rFonts w:ascii="Times New Roman" w:hAnsi="Times New Roman" w:cs="Times New Roman"/>
          <w:color w:val="000000" w:themeColor="text1"/>
          <w:sz w:val="24"/>
          <w:szCs w:val="24"/>
        </w:rPr>
        <w:t>made a motion to approve the accounts payable schedules</w:t>
      </w:r>
      <w:r w:rsidR="00715EFC" w:rsidRPr="003A2740">
        <w:rPr>
          <w:rFonts w:ascii="Times New Roman" w:hAnsi="Times New Roman" w:cs="Times New Roman"/>
          <w:color w:val="000000" w:themeColor="text1"/>
          <w:sz w:val="24"/>
          <w:szCs w:val="24"/>
        </w:rPr>
        <w:t xml:space="preserve">, </w:t>
      </w:r>
      <w:r w:rsidR="00CA7E61" w:rsidRPr="003A2740">
        <w:rPr>
          <w:rFonts w:ascii="Times New Roman" w:hAnsi="Times New Roman" w:cs="Times New Roman"/>
          <w:color w:val="000000" w:themeColor="text1"/>
          <w:sz w:val="24"/>
          <w:szCs w:val="24"/>
        </w:rPr>
        <w:t>bank statement reconciliations,</w:t>
      </w:r>
      <w:r w:rsidR="007B0F0D" w:rsidRPr="003A2740">
        <w:rPr>
          <w:rFonts w:ascii="Times New Roman" w:hAnsi="Times New Roman" w:cs="Times New Roman"/>
          <w:color w:val="000000" w:themeColor="text1"/>
          <w:sz w:val="24"/>
          <w:szCs w:val="24"/>
        </w:rPr>
        <w:t xml:space="preserve"> </w:t>
      </w:r>
      <w:r w:rsidR="00095CC7" w:rsidRPr="003A2740">
        <w:rPr>
          <w:rFonts w:ascii="Times New Roman" w:hAnsi="Times New Roman" w:cs="Times New Roman"/>
          <w:color w:val="000000" w:themeColor="text1"/>
          <w:sz w:val="24"/>
          <w:szCs w:val="24"/>
        </w:rPr>
        <w:t>financial statements,</w:t>
      </w:r>
      <w:r w:rsidR="00E96F2B" w:rsidRPr="003A2740">
        <w:rPr>
          <w:rFonts w:ascii="Times New Roman" w:hAnsi="Times New Roman" w:cs="Times New Roman"/>
          <w:color w:val="000000" w:themeColor="text1"/>
          <w:sz w:val="24"/>
          <w:szCs w:val="24"/>
        </w:rPr>
        <w:t xml:space="preserve"> </w:t>
      </w:r>
      <w:r w:rsidR="007B0F0D" w:rsidRPr="003A2740">
        <w:rPr>
          <w:rFonts w:ascii="Times New Roman" w:hAnsi="Times New Roman" w:cs="Times New Roman"/>
          <w:color w:val="000000" w:themeColor="text1"/>
          <w:sz w:val="24"/>
          <w:szCs w:val="24"/>
        </w:rPr>
        <w:t>investment report</w:t>
      </w:r>
      <w:r w:rsidR="0027510F" w:rsidRPr="003A2740">
        <w:rPr>
          <w:rFonts w:ascii="Times New Roman" w:hAnsi="Times New Roman" w:cs="Times New Roman"/>
          <w:color w:val="000000" w:themeColor="text1"/>
          <w:sz w:val="24"/>
          <w:szCs w:val="24"/>
        </w:rPr>
        <w:t>(s</w:t>
      </w:r>
      <w:r w:rsidR="00675731" w:rsidRPr="003A2740">
        <w:rPr>
          <w:rFonts w:ascii="Times New Roman" w:hAnsi="Times New Roman" w:cs="Times New Roman"/>
          <w:color w:val="000000" w:themeColor="text1"/>
          <w:sz w:val="24"/>
          <w:szCs w:val="24"/>
        </w:rPr>
        <w:t>)</w:t>
      </w:r>
      <w:r w:rsidR="00EC3CF3" w:rsidRPr="003A2740">
        <w:rPr>
          <w:rFonts w:ascii="Times New Roman" w:hAnsi="Times New Roman" w:cs="Times New Roman"/>
          <w:color w:val="000000" w:themeColor="text1"/>
          <w:sz w:val="24"/>
          <w:szCs w:val="24"/>
        </w:rPr>
        <w:t>,</w:t>
      </w:r>
      <w:r w:rsidR="00026299" w:rsidRPr="003A2740">
        <w:rPr>
          <w:rFonts w:ascii="Times New Roman" w:hAnsi="Times New Roman" w:cs="Times New Roman"/>
          <w:color w:val="000000" w:themeColor="text1"/>
          <w:sz w:val="24"/>
          <w:szCs w:val="24"/>
        </w:rPr>
        <w:t xml:space="preserve"> </w:t>
      </w:r>
      <w:r w:rsidR="00E96F2B" w:rsidRPr="003A2740">
        <w:rPr>
          <w:rFonts w:ascii="Times New Roman" w:hAnsi="Times New Roman" w:cs="Times New Roman"/>
          <w:color w:val="000000" w:themeColor="text1"/>
          <w:sz w:val="24"/>
          <w:szCs w:val="24"/>
        </w:rPr>
        <w:t>202</w:t>
      </w:r>
      <w:r w:rsidR="00842242" w:rsidRPr="003A2740">
        <w:rPr>
          <w:rFonts w:ascii="Times New Roman" w:hAnsi="Times New Roman" w:cs="Times New Roman"/>
          <w:color w:val="000000" w:themeColor="text1"/>
          <w:sz w:val="24"/>
          <w:szCs w:val="24"/>
        </w:rPr>
        <w:t>6</w:t>
      </w:r>
      <w:r w:rsidR="00E96F2B" w:rsidRPr="003A2740">
        <w:rPr>
          <w:rFonts w:ascii="Times New Roman" w:hAnsi="Times New Roman" w:cs="Times New Roman"/>
          <w:color w:val="000000" w:themeColor="text1"/>
          <w:sz w:val="24"/>
          <w:szCs w:val="24"/>
        </w:rPr>
        <w:t xml:space="preserve"> budget (Ad Valorem and Sales Tax) reconciliations, </w:t>
      </w:r>
      <w:r w:rsidR="000B481B">
        <w:rPr>
          <w:rFonts w:ascii="Times New Roman" w:hAnsi="Times New Roman" w:cs="Times New Roman"/>
          <w:color w:val="000000" w:themeColor="text1"/>
          <w:sz w:val="24"/>
          <w:szCs w:val="24"/>
        </w:rPr>
        <w:t xml:space="preserve">and </w:t>
      </w:r>
      <w:r w:rsidR="00E96F2B" w:rsidRPr="003A2740">
        <w:rPr>
          <w:rFonts w:ascii="Times New Roman" w:hAnsi="Times New Roman" w:cs="Times New Roman"/>
          <w:color w:val="000000" w:themeColor="text1"/>
          <w:sz w:val="24"/>
          <w:szCs w:val="24"/>
        </w:rPr>
        <w:t>2026 budget (Ad Valorem and Sales Tax) amendments</w:t>
      </w:r>
      <w:r w:rsidR="000B481B">
        <w:rPr>
          <w:rFonts w:ascii="Times New Roman" w:hAnsi="Times New Roman" w:cs="Times New Roman"/>
          <w:color w:val="000000" w:themeColor="text1"/>
          <w:sz w:val="24"/>
          <w:szCs w:val="24"/>
        </w:rPr>
        <w:t xml:space="preserve">, </w:t>
      </w:r>
      <w:r w:rsidR="00CA7E61" w:rsidRPr="003A2740">
        <w:rPr>
          <w:rFonts w:ascii="Times New Roman" w:hAnsi="Times New Roman" w:cs="Times New Roman"/>
          <w:color w:val="000000" w:themeColor="text1"/>
          <w:sz w:val="24"/>
          <w:szCs w:val="24"/>
        </w:rPr>
        <w:t>each as presented.</w:t>
      </w:r>
      <w:r w:rsidR="0027510F" w:rsidRPr="003A2740">
        <w:rPr>
          <w:rFonts w:ascii="Times New Roman" w:hAnsi="Times New Roman" w:cs="Times New Roman"/>
          <w:color w:val="000000" w:themeColor="text1"/>
          <w:sz w:val="24"/>
          <w:szCs w:val="24"/>
        </w:rPr>
        <w:t xml:space="preserve"> </w:t>
      </w:r>
      <w:r w:rsidR="00CA7E61" w:rsidRPr="003A2740">
        <w:rPr>
          <w:rFonts w:ascii="Times New Roman" w:hAnsi="Times New Roman" w:cs="Times New Roman"/>
          <w:color w:val="000000" w:themeColor="text1"/>
          <w:sz w:val="24"/>
          <w:szCs w:val="24"/>
        </w:rPr>
        <w:t>Commissioner</w:t>
      </w:r>
      <w:r w:rsidR="005F4B67" w:rsidRPr="003A2740">
        <w:rPr>
          <w:rFonts w:ascii="Times New Roman" w:hAnsi="Times New Roman" w:cs="Times New Roman"/>
          <w:color w:val="000000" w:themeColor="text1"/>
          <w:sz w:val="24"/>
          <w:szCs w:val="24"/>
        </w:rPr>
        <w:t xml:space="preserve"> </w:t>
      </w:r>
      <w:r w:rsidR="005345C3">
        <w:rPr>
          <w:rFonts w:ascii="Times New Roman" w:hAnsi="Times New Roman" w:cs="Times New Roman"/>
          <w:color w:val="000000" w:themeColor="text1"/>
          <w:sz w:val="24"/>
          <w:szCs w:val="24"/>
        </w:rPr>
        <w:t>Carter</w:t>
      </w:r>
      <w:r w:rsidR="00842242" w:rsidRPr="003A2740">
        <w:rPr>
          <w:rFonts w:ascii="Times New Roman" w:hAnsi="Times New Roman" w:cs="Times New Roman"/>
          <w:color w:val="000000" w:themeColor="text1"/>
          <w:sz w:val="24"/>
          <w:szCs w:val="24"/>
        </w:rPr>
        <w:t xml:space="preserve"> </w:t>
      </w:r>
      <w:r w:rsidR="00CA7E61" w:rsidRPr="003A2740">
        <w:rPr>
          <w:rFonts w:ascii="Times New Roman" w:hAnsi="Times New Roman" w:cs="Times New Roman"/>
          <w:color w:val="000000" w:themeColor="text1"/>
          <w:sz w:val="24"/>
          <w:szCs w:val="24"/>
        </w:rPr>
        <w:t xml:space="preserve">seconded the motion. </w:t>
      </w:r>
      <w:bookmarkStart w:id="0" w:name="_Hlk187960046"/>
      <w:bookmarkStart w:id="1" w:name="_Hlk207127808"/>
      <w:r w:rsidR="00CA7E61" w:rsidRPr="003A2740">
        <w:rPr>
          <w:rFonts w:ascii="Times New Roman" w:hAnsi="Times New Roman" w:cs="Times New Roman"/>
          <w:color w:val="000000" w:themeColor="text1"/>
          <w:sz w:val="24"/>
          <w:szCs w:val="24"/>
        </w:rPr>
        <w:t xml:space="preserve">A discussion occurred on the matters. At the conclusion of the discussions </w:t>
      </w:r>
      <w:r w:rsidR="00BA18FD" w:rsidRPr="003A2740">
        <w:rPr>
          <w:rFonts w:ascii="Times New Roman" w:hAnsi="Times New Roman" w:cs="Times New Roman"/>
          <w:color w:val="000000" w:themeColor="text1"/>
          <w:sz w:val="24"/>
          <w:szCs w:val="24"/>
        </w:rPr>
        <w:t>on the matters</w:t>
      </w:r>
      <w:bookmarkEnd w:id="0"/>
      <w:r w:rsidR="00BA18FD" w:rsidRPr="003A2740">
        <w:rPr>
          <w:rFonts w:ascii="Times New Roman" w:hAnsi="Times New Roman" w:cs="Times New Roman"/>
          <w:color w:val="000000" w:themeColor="text1"/>
          <w:sz w:val="24"/>
          <w:szCs w:val="24"/>
        </w:rPr>
        <w:t xml:space="preserve"> </w:t>
      </w:r>
      <w:r w:rsidR="00CA7E61" w:rsidRPr="003A2740">
        <w:rPr>
          <w:rFonts w:ascii="Times New Roman" w:hAnsi="Times New Roman" w:cs="Times New Roman"/>
          <w:color w:val="000000" w:themeColor="text1"/>
          <w:sz w:val="24"/>
          <w:szCs w:val="24"/>
        </w:rPr>
        <w:t xml:space="preserve">the motion passed </w:t>
      </w:r>
      <w:r w:rsidR="005345C3">
        <w:rPr>
          <w:rFonts w:ascii="Times New Roman" w:hAnsi="Times New Roman" w:cs="Times New Roman"/>
          <w:color w:val="000000" w:themeColor="text1"/>
          <w:sz w:val="24"/>
          <w:szCs w:val="24"/>
        </w:rPr>
        <w:t>4</w:t>
      </w:r>
      <w:r w:rsidR="00E96F2B" w:rsidRPr="003A2740">
        <w:rPr>
          <w:rFonts w:ascii="Times New Roman" w:hAnsi="Times New Roman" w:cs="Times New Roman"/>
          <w:color w:val="000000" w:themeColor="text1"/>
          <w:sz w:val="24"/>
          <w:szCs w:val="24"/>
        </w:rPr>
        <w:t xml:space="preserve"> </w:t>
      </w:r>
      <w:r w:rsidR="00CA7E61" w:rsidRPr="003A2740">
        <w:rPr>
          <w:rFonts w:ascii="Times New Roman" w:hAnsi="Times New Roman" w:cs="Times New Roman"/>
          <w:color w:val="000000" w:themeColor="text1"/>
          <w:sz w:val="24"/>
          <w:szCs w:val="24"/>
        </w:rPr>
        <w:t xml:space="preserve">ayes / </w:t>
      </w:r>
      <w:r w:rsidR="00D840DF" w:rsidRPr="003A2740">
        <w:rPr>
          <w:rFonts w:ascii="Times New Roman" w:hAnsi="Times New Roman" w:cs="Times New Roman"/>
          <w:color w:val="000000" w:themeColor="text1"/>
          <w:sz w:val="24"/>
          <w:szCs w:val="24"/>
        </w:rPr>
        <w:t>0</w:t>
      </w:r>
      <w:r w:rsidR="00CA7E61" w:rsidRPr="003A2740">
        <w:rPr>
          <w:rFonts w:ascii="Times New Roman" w:hAnsi="Times New Roman" w:cs="Times New Roman"/>
          <w:color w:val="000000" w:themeColor="text1"/>
          <w:sz w:val="24"/>
          <w:szCs w:val="24"/>
        </w:rPr>
        <w:t xml:space="preserve"> nays.</w:t>
      </w:r>
    </w:p>
    <w:bookmarkEnd w:id="1"/>
    <w:p w14:paraId="415B1325" w14:textId="77777777" w:rsidR="00BA414E" w:rsidRPr="003A2740" w:rsidRDefault="00FC6ED6" w:rsidP="00BA414E">
      <w:pPr>
        <w:pStyle w:val="ListParagraph"/>
        <w:numPr>
          <w:ilvl w:val="0"/>
          <w:numId w:val="17"/>
        </w:numPr>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Discuss/</w:t>
      </w:r>
      <w:r w:rsidR="00B576CA" w:rsidRPr="003A2740">
        <w:rPr>
          <w:rFonts w:ascii="Times New Roman" w:hAnsi="Times New Roman" w:cs="Times New Roman"/>
          <w:color w:val="000000" w:themeColor="text1"/>
          <w:sz w:val="24"/>
          <w:szCs w:val="24"/>
        </w:rPr>
        <w:t>c</w:t>
      </w:r>
      <w:r w:rsidRPr="003A2740">
        <w:rPr>
          <w:rFonts w:ascii="Times New Roman" w:hAnsi="Times New Roman" w:cs="Times New Roman"/>
          <w:color w:val="000000" w:themeColor="text1"/>
          <w:sz w:val="24"/>
          <w:szCs w:val="24"/>
        </w:rPr>
        <w:t>onsider/</w:t>
      </w:r>
      <w:r w:rsidR="00B576CA" w:rsidRPr="003A2740">
        <w:rPr>
          <w:rFonts w:ascii="Times New Roman" w:hAnsi="Times New Roman" w:cs="Times New Roman"/>
          <w:color w:val="000000" w:themeColor="text1"/>
          <w:sz w:val="24"/>
          <w:szCs w:val="24"/>
        </w:rPr>
        <w:t>t</w:t>
      </w:r>
      <w:r w:rsidR="00D4292F" w:rsidRPr="003A2740">
        <w:rPr>
          <w:rFonts w:ascii="Times New Roman" w:hAnsi="Times New Roman" w:cs="Times New Roman"/>
          <w:color w:val="000000" w:themeColor="text1"/>
          <w:sz w:val="24"/>
          <w:szCs w:val="24"/>
        </w:rPr>
        <w:t xml:space="preserve">ake </w:t>
      </w:r>
      <w:r w:rsidR="00B576CA" w:rsidRPr="003A2740">
        <w:rPr>
          <w:rFonts w:ascii="Times New Roman" w:hAnsi="Times New Roman" w:cs="Times New Roman"/>
          <w:color w:val="000000" w:themeColor="text1"/>
          <w:sz w:val="24"/>
          <w:szCs w:val="24"/>
        </w:rPr>
        <w:t>a</w:t>
      </w:r>
      <w:r w:rsidR="00D4292F" w:rsidRPr="003A2740">
        <w:rPr>
          <w:rFonts w:ascii="Times New Roman" w:hAnsi="Times New Roman" w:cs="Times New Roman"/>
          <w:color w:val="000000" w:themeColor="text1"/>
          <w:sz w:val="24"/>
          <w:szCs w:val="24"/>
        </w:rPr>
        <w:t xml:space="preserve">ction </w:t>
      </w:r>
      <w:r w:rsidR="0067349D" w:rsidRPr="003A2740">
        <w:rPr>
          <w:rFonts w:ascii="Times New Roman" w:hAnsi="Times New Roman" w:cs="Times New Roman"/>
          <w:color w:val="000000" w:themeColor="text1"/>
          <w:sz w:val="24"/>
          <w:szCs w:val="24"/>
        </w:rPr>
        <w:t>on</w:t>
      </w:r>
      <w:r w:rsidRPr="003A2740">
        <w:rPr>
          <w:rFonts w:ascii="Times New Roman" w:hAnsi="Times New Roman" w:cs="Times New Roman"/>
          <w:color w:val="000000" w:themeColor="text1"/>
          <w:sz w:val="24"/>
          <w:szCs w:val="24"/>
        </w:rPr>
        <w:t xml:space="preserve"> Fire Chief </w:t>
      </w:r>
      <w:r w:rsidR="004C767F" w:rsidRPr="003A2740">
        <w:rPr>
          <w:rFonts w:ascii="Times New Roman" w:hAnsi="Times New Roman" w:cs="Times New Roman"/>
          <w:color w:val="000000" w:themeColor="text1"/>
          <w:sz w:val="24"/>
          <w:szCs w:val="24"/>
        </w:rPr>
        <w:t>R</w:t>
      </w:r>
      <w:r w:rsidRPr="003A2740">
        <w:rPr>
          <w:rFonts w:ascii="Times New Roman" w:hAnsi="Times New Roman" w:cs="Times New Roman"/>
          <w:color w:val="000000" w:themeColor="text1"/>
          <w:sz w:val="24"/>
          <w:szCs w:val="24"/>
        </w:rPr>
        <w:t>eport</w:t>
      </w:r>
      <w:r w:rsidR="003A7A23" w:rsidRPr="003A2740">
        <w:rPr>
          <w:rFonts w:ascii="Times New Roman" w:hAnsi="Times New Roman" w:cs="Times New Roman"/>
          <w:color w:val="000000" w:themeColor="text1"/>
          <w:sz w:val="24"/>
          <w:szCs w:val="24"/>
        </w:rPr>
        <w:t xml:space="preserve"> to </w:t>
      </w:r>
      <w:r w:rsidR="00591332" w:rsidRPr="003A2740">
        <w:rPr>
          <w:rFonts w:ascii="Times New Roman" w:hAnsi="Times New Roman" w:cs="Times New Roman"/>
          <w:color w:val="000000" w:themeColor="text1"/>
          <w:sz w:val="24"/>
          <w:szCs w:val="24"/>
        </w:rPr>
        <w:t>i</w:t>
      </w:r>
      <w:r w:rsidR="003A7A23" w:rsidRPr="003A2740">
        <w:rPr>
          <w:rFonts w:ascii="Times New Roman" w:hAnsi="Times New Roman" w:cs="Times New Roman"/>
          <w:color w:val="000000" w:themeColor="text1"/>
          <w:sz w:val="24"/>
          <w:szCs w:val="24"/>
        </w:rPr>
        <w:t xml:space="preserve">nclude a </w:t>
      </w:r>
      <w:r w:rsidR="00B576CA" w:rsidRPr="003A2740">
        <w:rPr>
          <w:rFonts w:ascii="Times New Roman" w:hAnsi="Times New Roman" w:cs="Times New Roman"/>
          <w:color w:val="000000" w:themeColor="text1"/>
          <w:sz w:val="24"/>
          <w:szCs w:val="24"/>
        </w:rPr>
        <w:t>r</w:t>
      </w:r>
      <w:r w:rsidRPr="003A2740">
        <w:rPr>
          <w:rFonts w:ascii="Times New Roman" w:hAnsi="Times New Roman" w:cs="Times New Roman"/>
          <w:color w:val="000000" w:themeColor="text1"/>
          <w:sz w:val="24"/>
          <w:szCs w:val="24"/>
        </w:rPr>
        <w:t xml:space="preserve">eport on </w:t>
      </w:r>
      <w:r w:rsidR="00B576CA" w:rsidRPr="003A2740">
        <w:rPr>
          <w:rFonts w:ascii="Times New Roman" w:hAnsi="Times New Roman" w:cs="Times New Roman"/>
          <w:color w:val="000000" w:themeColor="text1"/>
          <w:sz w:val="24"/>
          <w:szCs w:val="24"/>
        </w:rPr>
        <w:t>c</w:t>
      </w:r>
      <w:r w:rsidRPr="003A2740">
        <w:rPr>
          <w:rFonts w:ascii="Times New Roman" w:hAnsi="Times New Roman" w:cs="Times New Roman"/>
          <w:color w:val="000000" w:themeColor="text1"/>
          <w:sz w:val="24"/>
          <w:szCs w:val="24"/>
        </w:rPr>
        <w:t xml:space="preserve">ounty </w:t>
      </w:r>
      <w:r w:rsidR="00B576CA" w:rsidRPr="003A2740">
        <w:rPr>
          <w:rFonts w:ascii="Times New Roman" w:hAnsi="Times New Roman" w:cs="Times New Roman"/>
          <w:color w:val="000000" w:themeColor="text1"/>
          <w:sz w:val="24"/>
          <w:szCs w:val="24"/>
        </w:rPr>
        <w:t>f</w:t>
      </w:r>
      <w:r w:rsidRPr="003A2740">
        <w:rPr>
          <w:rFonts w:ascii="Times New Roman" w:hAnsi="Times New Roman" w:cs="Times New Roman"/>
          <w:color w:val="000000" w:themeColor="text1"/>
          <w:sz w:val="24"/>
          <w:szCs w:val="24"/>
        </w:rPr>
        <w:t xml:space="preserve">ire </w:t>
      </w:r>
      <w:r w:rsidR="00B576CA" w:rsidRPr="003A2740">
        <w:rPr>
          <w:rFonts w:ascii="Times New Roman" w:hAnsi="Times New Roman" w:cs="Times New Roman"/>
          <w:color w:val="000000" w:themeColor="text1"/>
          <w:sz w:val="24"/>
          <w:szCs w:val="24"/>
        </w:rPr>
        <w:t>c</w:t>
      </w:r>
      <w:r w:rsidRPr="003A2740">
        <w:rPr>
          <w:rFonts w:ascii="Times New Roman" w:hAnsi="Times New Roman" w:cs="Times New Roman"/>
          <w:color w:val="000000" w:themeColor="text1"/>
          <w:sz w:val="24"/>
          <w:szCs w:val="24"/>
        </w:rPr>
        <w:t>alls</w:t>
      </w:r>
      <w:r w:rsidR="00EC3CF3" w:rsidRPr="003A2740">
        <w:rPr>
          <w:rFonts w:ascii="Times New Roman" w:hAnsi="Times New Roman" w:cs="Times New Roman"/>
          <w:color w:val="000000" w:themeColor="text1"/>
          <w:sz w:val="24"/>
          <w:szCs w:val="24"/>
        </w:rPr>
        <w:t xml:space="preserve">, </w:t>
      </w:r>
      <w:r w:rsidR="00B576CA" w:rsidRPr="003A2740">
        <w:rPr>
          <w:rFonts w:ascii="Times New Roman" w:hAnsi="Times New Roman" w:cs="Times New Roman"/>
          <w:color w:val="000000" w:themeColor="text1"/>
          <w:sz w:val="24"/>
          <w:szCs w:val="24"/>
        </w:rPr>
        <w:t>v</w:t>
      </w:r>
      <w:r w:rsidRPr="003A2740">
        <w:rPr>
          <w:rFonts w:ascii="Times New Roman" w:hAnsi="Times New Roman" w:cs="Times New Roman"/>
          <w:color w:val="000000" w:themeColor="text1"/>
          <w:sz w:val="24"/>
          <w:szCs w:val="24"/>
        </w:rPr>
        <w:t xml:space="preserve">arious </w:t>
      </w:r>
      <w:r w:rsidR="00B576CA" w:rsidRPr="003A2740">
        <w:rPr>
          <w:rFonts w:ascii="Times New Roman" w:hAnsi="Times New Roman" w:cs="Times New Roman"/>
          <w:color w:val="000000" w:themeColor="text1"/>
          <w:sz w:val="24"/>
          <w:szCs w:val="24"/>
        </w:rPr>
        <w:t>s</w:t>
      </w:r>
      <w:r w:rsidRPr="003A2740">
        <w:rPr>
          <w:rFonts w:ascii="Times New Roman" w:hAnsi="Times New Roman" w:cs="Times New Roman"/>
          <w:color w:val="000000" w:themeColor="text1"/>
          <w:sz w:val="24"/>
          <w:szCs w:val="24"/>
        </w:rPr>
        <w:t xml:space="preserve">ituational </w:t>
      </w:r>
      <w:r w:rsidR="00B576CA" w:rsidRPr="003A2740">
        <w:rPr>
          <w:rFonts w:ascii="Times New Roman" w:hAnsi="Times New Roman" w:cs="Times New Roman"/>
          <w:color w:val="000000" w:themeColor="text1"/>
          <w:sz w:val="24"/>
          <w:szCs w:val="24"/>
        </w:rPr>
        <w:t>a</w:t>
      </w:r>
      <w:r w:rsidRPr="003A2740">
        <w:rPr>
          <w:rFonts w:ascii="Times New Roman" w:hAnsi="Times New Roman" w:cs="Times New Roman"/>
          <w:color w:val="000000" w:themeColor="text1"/>
          <w:sz w:val="24"/>
          <w:szCs w:val="24"/>
        </w:rPr>
        <w:t xml:space="preserve">wareness </w:t>
      </w:r>
      <w:r w:rsidR="00B576CA" w:rsidRPr="003A2740">
        <w:rPr>
          <w:rFonts w:ascii="Times New Roman" w:hAnsi="Times New Roman" w:cs="Times New Roman"/>
          <w:color w:val="000000" w:themeColor="text1"/>
          <w:sz w:val="24"/>
          <w:szCs w:val="24"/>
        </w:rPr>
        <w:t>r</w:t>
      </w:r>
      <w:r w:rsidRPr="003A2740">
        <w:rPr>
          <w:rFonts w:ascii="Times New Roman" w:hAnsi="Times New Roman" w:cs="Times New Roman"/>
          <w:color w:val="000000" w:themeColor="text1"/>
          <w:sz w:val="24"/>
          <w:szCs w:val="24"/>
        </w:rPr>
        <w:t>eports</w:t>
      </w:r>
      <w:r w:rsidR="00EC3CF3" w:rsidRPr="003A2740">
        <w:rPr>
          <w:rFonts w:ascii="Times New Roman" w:hAnsi="Times New Roman" w:cs="Times New Roman"/>
          <w:color w:val="000000" w:themeColor="text1"/>
          <w:sz w:val="24"/>
          <w:szCs w:val="24"/>
        </w:rPr>
        <w:t>, and the following</w:t>
      </w:r>
      <w:r w:rsidR="00EE7F8B" w:rsidRPr="003A2740">
        <w:rPr>
          <w:rFonts w:ascii="Times New Roman" w:hAnsi="Times New Roman" w:cs="Times New Roman"/>
          <w:color w:val="000000" w:themeColor="text1"/>
          <w:sz w:val="24"/>
          <w:szCs w:val="24"/>
        </w:rPr>
        <w:t>:</w:t>
      </w:r>
    </w:p>
    <w:p w14:paraId="417B9C21" w14:textId="15988F74" w:rsidR="00F43C90" w:rsidRDefault="001F21C8" w:rsidP="005F4B67">
      <w:pPr>
        <w:pStyle w:val="ListParagraph"/>
        <w:numPr>
          <w:ilvl w:val="1"/>
          <w:numId w:val="17"/>
        </w:numPr>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Update</w:t>
      </w:r>
      <w:r w:rsidR="005613B6" w:rsidRPr="003A2740">
        <w:rPr>
          <w:rFonts w:ascii="Times New Roman" w:hAnsi="Times New Roman" w:cs="Times New Roman"/>
          <w:color w:val="000000" w:themeColor="text1"/>
          <w:sz w:val="24"/>
          <w:szCs w:val="24"/>
        </w:rPr>
        <w:t>s</w:t>
      </w:r>
      <w:r w:rsidRPr="003A2740">
        <w:rPr>
          <w:rFonts w:ascii="Times New Roman" w:hAnsi="Times New Roman" w:cs="Times New Roman"/>
          <w:color w:val="000000" w:themeColor="text1"/>
          <w:sz w:val="24"/>
          <w:szCs w:val="24"/>
        </w:rPr>
        <w:t xml:space="preserve"> on </w:t>
      </w:r>
      <w:r w:rsidR="00BA414E" w:rsidRPr="003A2740">
        <w:rPr>
          <w:rFonts w:ascii="Times New Roman" w:hAnsi="Times New Roman" w:cs="Times New Roman"/>
          <w:color w:val="000000" w:themeColor="text1"/>
          <w:sz w:val="24"/>
          <w:szCs w:val="24"/>
        </w:rPr>
        <w:t>various fire department service provider matters.</w:t>
      </w:r>
    </w:p>
    <w:p w14:paraId="2BC8D3C5" w14:textId="123A239F" w:rsidR="003064E6" w:rsidRPr="003A2740" w:rsidRDefault="003064E6" w:rsidP="005F4B67">
      <w:pPr>
        <w:pStyle w:val="ListParagraph"/>
        <w:numPr>
          <w:ilvl w:val="1"/>
          <w:numId w:val="17"/>
        </w:num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ESD participation in Texas Intrastate Fire Mutual Aid System. </w:t>
      </w:r>
    </w:p>
    <w:p w14:paraId="38D2AB9E" w14:textId="254C9264" w:rsidR="0094224B" w:rsidRDefault="004C767F" w:rsidP="00C47A61">
      <w:pPr>
        <w:shd w:val="clear" w:color="auto" w:fill="FFFFFF"/>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Chief</w:t>
      </w:r>
      <w:r w:rsidR="003064E6">
        <w:rPr>
          <w:rFonts w:ascii="Times New Roman" w:hAnsi="Times New Roman" w:cs="Times New Roman"/>
          <w:color w:val="000000" w:themeColor="text1"/>
          <w:sz w:val="24"/>
          <w:szCs w:val="24"/>
        </w:rPr>
        <w:t xml:space="preserve"> Watkins </w:t>
      </w:r>
      <w:r w:rsidR="00236D4B" w:rsidRPr="003A2740">
        <w:rPr>
          <w:rFonts w:ascii="Times New Roman" w:hAnsi="Times New Roman" w:cs="Times New Roman"/>
          <w:color w:val="000000" w:themeColor="text1"/>
          <w:sz w:val="24"/>
          <w:szCs w:val="24"/>
        </w:rPr>
        <w:t>presented</w:t>
      </w:r>
      <w:r w:rsidR="00CA1152" w:rsidRPr="003A2740">
        <w:rPr>
          <w:rFonts w:ascii="Times New Roman" w:hAnsi="Times New Roman" w:cs="Times New Roman"/>
          <w:color w:val="000000" w:themeColor="text1"/>
          <w:sz w:val="24"/>
          <w:szCs w:val="24"/>
        </w:rPr>
        <w:t xml:space="preserve"> </w:t>
      </w:r>
      <w:r w:rsidR="00396C13" w:rsidRPr="003A2740">
        <w:rPr>
          <w:rFonts w:ascii="Times New Roman" w:hAnsi="Times New Roman" w:cs="Times New Roman"/>
          <w:color w:val="000000" w:themeColor="text1"/>
          <w:sz w:val="24"/>
          <w:szCs w:val="24"/>
        </w:rPr>
        <w:t>a report on county fire calls and various situational awareness reports</w:t>
      </w:r>
      <w:r w:rsidR="00236D4B" w:rsidRPr="003A2740">
        <w:rPr>
          <w:rFonts w:ascii="Times New Roman" w:hAnsi="Times New Roman" w:cs="Times New Roman"/>
          <w:color w:val="000000" w:themeColor="text1"/>
          <w:sz w:val="24"/>
          <w:szCs w:val="24"/>
        </w:rPr>
        <w:t>, including</w:t>
      </w:r>
      <w:r w:rsidR="00D804AD" w:rsidRPr="003A2740">
        <w:rPr>
          <w:rFonts w:ascii="Times New Roman" w:hAnsi="Times New Roman" w:cs="Times New Roman"/>
          <w:color w:val="000000" w:themeColor="text1"/>
          <w:sz w:val="24"/>
          <w:szCs w:val="24"/>
        </w:rPr>
        <w:t xml:space="preserve"> a report</w:t>
      </w:r>
      <w:r w:rsidR="00A55A2E" w:rsidRPr="003A2740">
        <w:rPr>
          <w:rFonts w:ascii="Times New Roman" w:hAnsi="Times New Roman" w:cs="Times New Roman"/>
          <w:color w:val="000000" w:themeColor="text1"/>
          <w:sz w:val="24"/>
          <w:szCs w:val="24"/>
        </w:rPr>
        <w:t xml:space="preserve"> on fire calls for each </w:t>
      </w:r>
      <w:r w:rsidR="001F21C8" w:rsidRPr="003A2740">
        <w:rPr>
          <w:rFonts w:ascii="Times New Roman" w:hAnsi="Times New Roman" w:cs="Times New Roman"/>
          <w:color w:val="000000" w:themeColor="text1"/>
          <w:sz w:val="24"/>
          <w:szCs w:val="24"/>
        </w:rPr>
        <w:t xml:space="preserve">fire department </w:t>
      </w:r>
      <w:r w:rsidR="00A55A2E" w:rsidRPr="003A2740">
        <w:rPr>
          <w:rFonts w:ascii="Times New Roman" w:hAnsi="Times New Roman" w:cs="Times New Roman"/>
          <w:color w:val="000000" w:themeColor="text1"/>
          <w:sz w:val="24"/>
          <w:szCs w:val="24"/>
        </w:rPr>
        <w:t>service area</w:t>
      </w:r>
      <w:r w:rsidR="005F4B67" w:rsidRPr="003A2740">
        <w:rPr>
          <w:rFonts w:ascii="Times New Roman" w:hAnsi="Times New Roman" w:cs="Times New Roman"/>
          <w:color w:val="000000" w:themeColor="text1"/>
          <w:sz w:val="24"/>
          <w:szCs w:val="24"/>
        </w:rPr>
        <w:t xml:space="preserve">, training scenarios, </w:t>
      </w:r>
      <w:r w:rsidR="003064E6">
        <w:rPr>
          <w:rFonts w:ascii="Times New Roman" w:hAnsi="Times New Roman" w:cs="Times New Roman"/>
          <w:color w:val="000000" w:themeColor="text1"/>
          <w:sz w:val="24"/>
          <w:szCs w:val="24"/>
        </w:rPr>
        <w:t xml:space="preserve">TCFP classes, severe weather and tornado mutual aid events, </w:t>
      </w:r>
      <w:r w:rsidR="005F4B67" w:rsidRPr="003A2740">
        <w:rPr>
          <w:rFonts w:ascii="Times New Roman" w:hAnsi="Times New Roman" w:cs="Times New Roman"/>
          <w:color w:val="000000" w:themeColor="text1"/>
          <w:sz w:val="24"/>
          <w:szCs w:val="24"/>
        </w:rPr>
        <w:t>and</w:t>
      </w:r>
      <w:r w:rsidR="003064E6">
        <w:rPr>
          <w:rFonts w:ascii="Times New Roman" w:hAnsi="Times New Roman" w:cs="Times New Roman"/>
          <w:color w:val="000000" w:themeColor="text1"/>
          <w:sz w:val="24"/>
          <w:szCs w:val="24"/>
        </w:rPr>
        <w:t xml:space="preserve"> v</w:t>
      </w:r>
      <w:r w:rsidR="00F43C90" w:rsidRPr="003A2740">
        <w:rPr>
          <w:rFonts w:ascii="Times New Roman" w:hAnsi="Times New Roman" w:cs="Times New Roman"/>
          <w:color w:val="000000" w:themeColor="text1"/>
          <w:sz w:val="24"/>
          <w:szCs w:val="24"/>
        </w:rPr>
        <w:t xml:space="preserve">arious fire department service provider matters. </w:t>
      </w:r>
      <w:r w:rsidR="00CC426C" w:rsidRPr="003A2740">
        <w:rPr>
          <w:rFonts w:ascii="Times New Roman" w:hAnsi="Times New Roman" w:cs="Times New Roman"/>
          <w:color w:val="000000" w:themeColor="text1"/>
          <w:sz w:val="24"/>
          <w:szCs w:val="24"/>
        </w:rPr>
        <w:t>A discussion occurred on the matters.</w:t>
      </w:r>
      <w:r w:rsidR="00C47A61" w:rsidRPr="003A2740">
        <w:rPr>
          <w:rFonts w:ascii="Times New Roman" w:hAnsi="Times New Roman" w:cs="Times New Roman"/>
          <w:color w:val="000000" w:themeColor="text1"/>
          <w:sz w:val="24"/>
          <w:szCs w:val="24"/>
        </w:rPr>
        <w:t xml:space="preserve"> No formal action was taken by the Board on the matters discussed.</w:t>
      </w:r>
    </w:p>
    <w:p w14:paraId="1ADC1709" w14:textId="1D2368F8" w:rsidR="003064E6" w:rsidRPr="003A2740" w:rsidRDefault="003064E6" w:rsidP="00C47A61">
      <w:pPr>
        <w:shd w:val="clear" w:color="auto" w:fill="FFFFFF"/>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With respect to sub</w:t>
      </w:r>
      <w:r w:rsidR="00161B8B">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item b., Chief Watkins recommended that the ESD become a participating deployment agency in the </w:t>
      </w:r>
      <w:r>
        <w:rPr>
          <w:rFonts w:ascii="Times New Roman" w:hAnsi="Times New Roman" w:cs="Times New Roman"/>
          <w:color w:val="000000" w:themeColor="text1"/>
          <w:sz w:val="24"/>
          <w:szCs w:val="24"/>
        </w:rPr>
        <w:t>Texas Intrastate Fire Mutual Aid System</w:t>
      </w:r>
      <w:r>
        <w:rPr>
          <w:rFonts w:ascii="Times New Roman" w:hAnsi="Times New Roman" w:cs="Times New Roman"/>
          <w:color w:val="000000" w:themeColor="text1"/>
          <w:sz w:val="24"/>
          <w:szCs w:val="24"/>
        </w:rPr>
        <w:t xml:space="preserve"> (“TIFMAS”). He directed the Board to the meeting materials on the matters and discussed the</w:t>
      </w:r>
      <w:r w:rsidR="004F0DEB">
        <w:rPr>
          <w:rFonts w:ascii="Times New Roman" w:hAnsi="Times New Roman" w:cs="Times New Roman"/>
          <w:color w:val="000000" w:themeColor="text1"/>
          <w:sz w:val="24"/>
          <w:szCs w:val="24"/>
        </w:rPr>
        <w:t xml:space="preserve"> various qualifications (all hazard, wildland, and apparatus) required for deployment eligibility. He explained the benefits to the ESD for becoming deployment eligible, including</w:t>
      </w:r>
      <w:r w:rsidR="00161B8B">
        <w:rPr>
          <w:rFonts w:ascii="Times New Roman" w:hAnsi="Times New Roman" w:cs="Times New Roman"/>
          <w:color w:val="000000" w:themeColor="text1"/>
          <w:sz w:val="24"/>
          <w:szCs w:val="24"/>
        </w:rPr>
        <w:t xml:space="preserve"> </w:t>
      </w:r>
      <w:r w:rsidR="004F0DEB">
        <w:rPr>
          <w:rFonts w:ascii="Times New Roman" w:hAnsi="Times New Roman" w:cs="Times New Roman"/>
          <w:color w:val="000000" w:themeColor="text1"/>
          <w:sz w:val="24"/>
          <w:szCs w:val="24"/>
        </w:rPr>
        <w:t xml:space="preserve">reimbursements available to the ESD upon a deployment. A discussion occurred on the matters. </w:t>
      </w:r>
      <w:r w:rsidR="004F0DEB" w:rsidRPr="003A2740">
        <w:rPr>
          <w:rFonts w:ascii="Times New Roman" w:hAnsi="Times New Roman" w:cs="Times New Roman"/>
          <w:color w:val="000000" w:themeColor="text1"/>
          <w:sz w:val="24"/>
          <w:szCs w:val="24"/>
        </w:rPr>
        <w:t xml:space="preserve">At the conclusion of the discussions on the matters the </w:t>
      </w:r>
      <w:r w:rsidR="004F0DEB">
        <w:rPr>
          <w:rFonts w:ascii="Times New Roman" w:hAnsi="Times New Roman" w:cs="Times New Roman"/>
          <w:color w:val="000000" w:themeColor="text1"/>
          <w:sz w:val="24"/>
          <w:szCs w:val="24"/>
        </w:rPr>
        <w:t>Board unanimously concurred with Ch</w:t>
      </w:r>
      <w:r w:rsidR="0031017E">
        <w:rPr>
          <w:rFonts w:ascii="Times New Roman" w:hAnsi="Times New Roman" w:cs="Times New Roman"/>
          <w:color w:val="000000" w:themeColor="text1"/>
          <w:sz w:val="24"/>
          <w:szCs w:val="24"/>
        </w:rPr>
        <w:t>ie</w:t>
      </w:r>
      <w:r w:rsidR="004F0DEB">
        <w:rPr>
          <w:rFonts w:ascii="Times New Roman" w:hAnsi="Times New Roman" w:cs="Times New Roman"/>
          <w:color w:val="000000" w:themeColor="text1"/>
          <w:sz w:val="24"/>
          <w:szCs w:val="24"/>
        </w:rPr>
        <w:t xml:space="preserve">f Watkin’s recommendation and authorized him and District Administrator Clasby to pursue </w:t>
      </w:r>
      <w:r w:rsidR="0031017E">
        <w:rPr>
          <w:rFonts w:ascii="Times New Roman" w:hAnsi="Times New Roman" w:cs="Times New Roman"/>
          <w:color w:val="000000" w:themeColor="text1"/>
          <w:sz w:val="24"/>
          <w:szCs w:val="24"/>
        </w:rPr>
        <w:t xml:space="preserve">and obtain the District’s deployment eligibility </w:t>
      </w:r>
      <w:r w:rsidR="004F0DEB">
        <w:rPr>
          <w:rFonts w:ascii="Times New Roman" w:hAnsi="Times New Roman" w:cs="Times New Roman"/>
          <w:color w:val="000000" w:themeColor="text1"/>
          <w:sz w:val="24"/>
          <w:szCs w:val="24"/>
        </w:rPr>
        <w:t>in</w:t>
      </w:r>
      <w:r w:rsidR="0031017E">
        <w:rPr>
          <w:rFonts w:ascii="Times New Roman" w:hAnsi="Times New Roman" w:cs="Times New Roman"/>
          <w:color w:val="000000" w:themeColor="text1"/>
          <w:sz w:val="24"/>
          <w:szCs w:val="24"/>
        </w:rPr>
        <w:t xml:space="preserve"> TIFMAS.</w:t>
      </w:r>
      <w:r w:rsidR="004F0DEB" w:rsidRPr="003A2740">
        <w:rPr>
          <w:rFonts w:ascii="Times New Roman" w:hAnsi="Times New Roman" w:cs="Times New Roman"/>
          <w:color w:val="000000" w:themeColor="text1"/>
          <w:sz w:val="24"/>
          <w:szCs w:val="24"/>
        </w:rPr>
        <w:t xml:space="preserve"> </w:t>
      </w:r>
      <w:r w:rsidR="004F0DE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p>
    <w:p w14:paraId="6801796A" w14:textId="38C3F4D3" w:rsidR="00D804AD" w:rsidRPr="003A2740" w:rsidRDefault="00FC6ED6" w:rsidP="0037373C">
      <w:pPr>
        <w:pStyle w:val="ListParagraph"/>
        <w:numPr>
          <w:ilvl w:val="0"/>
          <w:numId w:val="17"/>
        </w:numPr>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Discuss</w:t>
      </w:r>
      <w:r w:rsidR="00E71A35" w:rsidRPr="003A2740">
        <w:rPr>
          <w:rFonts w:ascii="Times New Roman" w:hAnsi="Times New Roman" w:cs="Times New Roman"/>
          <w:color w:val="000000" w:themeColor="text1"/>
          <w:sz w:val="24"/>
          <w:szCs w:val="24"/>
        </w:rPr>
        <w:t>/</w:t>
      </w:r>
      <w:r w:rsidR="00B576CA" w:rsidRPr="003A2740">
        <w:rPr>
          <w:rFonts w:ascii="Times New Roman" w:hAnsi="Times New Roman" w:cs="Times New Roman"/>
          <w:color w:val="000000" w:themeColor="text1"/>
          <w:sz w:val="24"/>
          <w:szCs w:val="24"/>
        </w:rPr>
        <w:t>c</w:t>
      </w:r>
      <w:r w:rsidR="00E71A35" w:rsidRPr="003A2740">
        <w:rPr>
          <w:rFonts w:ascii="Times New Roman" w:hAnsi="Times New Roman" w:cs="Times New Roman"/>
          <w:color w:val="000000" w:themeColor="text1"/>
          <w:sz w:val="24"/>
          <w:szCs w:val="24"/>
        </w:rPr>
        <w:t>onsider/</w:t>
      </w:r>
      <w:r w:rsidR="00B576CA" w:rsidRPr="003A2740">
        <w:rPr>
          <w:rFonts w:ascii="Times New Roman" w:hAnsi="Times New Roman" w:cs="Times New Roman"/>
          <w:color w:val="000000" w:themeColor="text1"/>
          <w:sz w:val="24"/>
          <w:szCs w:val="24"/>
        </w:rPr>
        <w:t>t</w:t>
      </w:r>
      <w:r w:rsidR="00E71A35" w:rsidRPr="003A2740">
        <w:rPr>
          <w:rFonts w:ascii="Times New Roman" w:hAnsi="Times New Roman" w:cs="Times New Roman"/>
          <w:color w:val="000000" w:themeColor="text1"/>
          <w:sz w:val="24"/>
          <w:szCs w:val="24"/>
        </w:rPr>
        <w:t xml:space="preserve">ake </w:t>
      </w:r>
      <w:r w:rsidR="00B576CA" w:rsidRPr="003A2740">
        <w:rPr>
          <w:rFonts w:ascii="Times New Roman" w:hAnsi="Times New Roman" w:cs="Times New Roman"/>
          <w:color w:val="000000" w:themeColor="text1"/>
          <w:sz w:val="24"/>
          <w:szCs w:val="24"/>
        </w:rPr>
        <w:t>a</w:t>
      </w:r>
      <w:r w:rsidR="00E71A35" w:rsidRPr="003A2740">
        <w:rPr>
          <w:rFonts w:ascii="Times New Roman" w:hAnsi="Times New Roman" w:cs="Times New Roman"/>
          <w:color w:val="000000" w:themeColor="text1"/>
          <w:sz w:val="24"/>
          <w:szCs w:val="24"/>
        </w:rPr>
        <w:t xml:space="preserve">ction on </w:t>
      </w:r>
      <w:r w:rsidRPr="003A2740">
        <w:rPr>
          <w:rFonts w:ascii="Times New Roman" w:hAnsi="Times New Roman" w:cs="Times New Roman"/>
          <w:color w:val="000000" w:themeColor="text1"/>
          <w:sz w:val="24"/>
          <w:szCs w:val="24"/>
        </w:rPr>
        <w:t xml:space="preserve">Sacred Cross EMS </w:t>
      </w:r>
      <w:r w:rsidR="004C767F" w:rsidRPr="003A2740">
        <w:rPr>
          <w:rFonts w:ascii="Times New Roman" w:hAnsi="Times New Roman" w:cs="Times New Roman"/>
          <w:color w:val="000000" w:themeColor="text1"/>
          <w:sz w:val="24"/>
          <w:szCs w:val="24"/>
        </w:rPr>
        <w:t>R</w:t>
      </w:r>
      <w:r w:rsidRPr="003A2740">
        <w:rPr>
          <w:rFonts w:ascii="Times New Roman" w:hAnsi="Times New Roman" w:cs="Times New Roman"/>
          <w:color w:val="000000" w:themeColor="text1"/>
          <w:sz w:val="24"/>
          <w:szCs w:val="24"/>
        </w:rPr>
        <w:t>epor</w:t>
      </w:r>
      <w:r w:rsidR="00D4292F" w:rsidRPr="003A2740">
        <w:rPr>
          <w:rFonts w:ascii="Times New Roman" w:hAnsi="Times New Roman" w:cs="Times New Roman"/>
          <w:color w:val="000000" w:themeColor="text1"/>
          <w:sz w:val="24"/>
          <w:szCs w:val="24"/>
        </w:rPr>
        <w:t>t</w:t>
      </w:r>
      <w:r w:rsidR="007B0F0D" w:rsidRPr="003A2740">
        <w:rPr>
          <w:rFonts w:ascii="Times New Roman" w:hAnsi="Times New Roman" w:cs="Times New Roman"/>
          <w:color w:val="000000" w:themeColor="text1"/>
          <w:sz w:val="24"/>
          <w:szCs w:val="24"/>
        </w:rPr>
        <w:t xml:space="preserve"> to </w:t>
      </w:r>
      <w:r w:rsidR="00705001" w:rsidRPr="003A2740">
        <w:rPr>
          <w:rFonts w:ascii="Times New Roman" w:hAnsi="Times New Roman" w:cs="Times New Roman"/>
          <w:color w:val="000000" w:themeColor="text1"/>
          <w:sz w:val="24"/>
          <w:szCs w:val="24"/>
        </w:rPr>
        <w:t>i</w:t>
      </w:r>
      <w:r w:rsidR="007B0F0D" w:rsidRPr="003A2740">
        <w:rPr>
          <w:rFonts w:ascii="Times New Roman" w:hAnsi="Times New Roman" w:cs="Times New Roman"/>
          <w:color w:val="000000" w:themeColor="text1"/>
          <w:sz w:val="24"/>
          <w:szCs w:val="24"/>
        </w:rPr>
        <w:t xml:space="preserve">nclude a </w:t>
      </w:r>
      <w:r w:rsidR="00B576CA" w:rsidRPr="003A2740">
        <w:rPr>
          <w:rFonts w:ascii="Times New Roman" w:hAnsi="Times New Roman" w:cs="Times New Roman"/>
          <w:color w:val="000000" w:themeColor="text1"/>
          <w:sz w:val="24"/>
          <w:szCs w:val="24"/>
        </w:rPr>
        <w:t>r</w:t>
      </w:r>
      <w:r w:rsidR="007B0F0D" w:rsidRPr="003A2740">
        <w:rPr>
          <w:rFonts w:ascii="Times New Roman" w:hAnsi="Times New Roman" w:cs="Times New Roman"/>
          <w:color w:val="000000" w:themeColor="text1"/>
          <w:sz w:val="24"/>
          <w:szCs w:val="24"/>
        </w:rPr>
        <w:t xml:space="preserve">eport on </w:t>
      </w:r>
      <w:r w:rsidR="00B576CA" w:rsidRPr="003A2740">
        <w:rPr>
          <w:rFonts w:ascii="Times New Roman" w:hAnsi="Times New Roman" w:cs="Times New Roman"/>
          <w:color w:val="000000" w:themeColor="text1"/>
          <w:sz w:val="24"/>
          <w:szCs w:val="24"/>
        </w:rPr>
        <w:t>c</w:t>
      </w:r>
      <w:r w:rsidR="007B0F0D" w:rsidRPr="003A2740">
        <w:rPr>
          <w:rFonts w:ascii="Times New Roman" w:hAnsi="Times New Roman" w:cs="Times New Roman"/>
          <w:color w:val="000000" w:themeColor="text1"/>
          <w:sz w:val="24"/>
          <w:szCs w:val="24"/>
        </w:rPr>
        <w:t xml:space="preserve">ounty EMS </w:t>
      </w:r>
      <w:r w:rsidR="00B576CA" w:rsidRPr="003A2740">
        <w:rPr>
          <w:rFonts w:ascii="Times New Roman" w:hAnsi="Times New Roman" w:cs="Times New Roman"/>
          <w:color w:val="000000" w:themeColor="text1"/>
          <w:sz w:val="24"/>
          <w:szCs w:val="24"/>
        </w:rPr>
        <w:t>c</w:t>
      </w:r>
      <w:r w:rsidR="007B0F0D" w:rsidRPr="003A2740">
        <w:rPr>
          <w:rFonts w:ascii="Times New Roman" w:hAnsi="Times New Roman" w:cs="Times New Roman"/>
          <w:color w:val="000000" w:themeColor="text1"/>
          <w:sz w:val="24"/>
          <w:szCs w:val="24"/>
        </w:rPr>
        <w:t xml:space="preserve">alls and </w:t>
      </w:r>
      <w:r w:rsidR="00B576CA" w:rsidRPr="003A2740">
        <w:rPr>
          <w:rFonts w:ascii="Times New Roman" w:hAnsi="Times New Roman" w:cs="Times New Roman"/>
          <w:color w:val="000000" w:themeColor="text1"/>
          <w:sz w:val="24"/>
          <w:szCs w:val="24"/>
        </w:rPr>
        <w:t>v</w:t>
      </w:r>
      <w:r w:rsidR="007B0F0D" w:rsidRPr="003A2740">
        <w:rPr>
          <w:rFonts w:ascii="Times New Roman" w:hAnsi="Times New Roman" w:cs="Times New Roman"/>
          <w:color w:val="000000" w:themeColor="text1"/>
          <w:sz w:val="24"/>
          <w:szCs w:val="24"/>
        </w:rPr>
        <w:t xml:space="preserve">arious </w:t>
      </w:r>
      <w:r w:rsidR="00B576CA" w:rsidRPr="003A2740">
        <w:rPr>
          <w:rFonts w:ascii="Times New Roman" w:hAnsi="Times New Roman" w:cs="Times New Roman"/>
          <w:color w:val="000000" w:themeColor="text1"/>
          <w:sz w:val="24"/>
          <w:szCs w:val="24"/>
        </w:rPr>
        <w:t>s</w:t>
      </w:r>
      <w:r w:rsidR="007B0F0D" w:rsidRPr="003A2740">
        <w:rPr>
          <w:rFonts w:ascii="Times New Roman" w:hAnsi="Times New Roman" w:cs="Times New Roman"/>
          <w:color w:val="000000" w:themeColor="text1"/>
          <w:sz w:val="24"/>
          <w:szCs w:val="24"/>
        </w:rPr>
        <w:t xml:space="preserve">ituational </w:t>
      </w:r>
      <w:r w:rsidR="00B576CA" w:rsidRPr="003A2740">
        <w:rPr>
          <w:rFonts w:ascii="Times New Roman" w:hAnsi="Times New Roman" w:cs="Times New Roman"/>
          <w:color w:val="000000" w:themeColor="text1"/>
          <w:sz w:val="24"/>
          <w:szCs w:val="24"/>
        </w:rPr>
        <w:t>a</w:t>
      </w:r>
      <w:r w:rsidR="007B0F0D" w:rsidRPr="003A2740">
        <w:rPr>
          <w:rFonts w:ascii="Times New Roman" w:hAnsi="Times New Roman" w:cs="Times New Roman"/>
          <w:color w:val="000000" w:themeColor="text1"/>
          <w:sz w:val="24"/>
          <w:szCs w:val="24"/>
        </w:rPr>
        <w:t xml:space="preserve">wareness </w:t>
      </w:r>
      <w:r w:rsidR="00B576CA" w:rsidRPr="003A2740">
        <w:rPr>
          <w:rFonts w:ascii="Times New Roman" w:hAnsi="Times New Roman" w:cs="Times New Roman"/>
          <w:color w:val="000000" w:themeColor="text1"/>
          <w:sz w:val="24"/>
          <w:szCs w:val="24"/>
        </w:rPr>
        <w:t>r</w:t>
      </w:r>
      <w:r w:rsidR="007B0F0D" w:rsidRPr="003A2740">
        <w:rPr>
          <w:rFonts w:ascii="Times New Roman" w:hAnsi="Times New Roman" w:cs="Times New Roman"/>
          <w:color w:val="000000" w:themeColor="text1"/>
          <w:sz w:val="24"/>
          <w:szCs w:val="24"/>
        </w:rPr>
        <w:t>eports.</w:t>
      </w:r>
    </w:p>
    <w:p w14:paraId="2A42A3CB" w14:textId="4D239B6C" w:rsidR="00D804AD" w:rsidRDefault="00D804AD" w:rsidP="00D804AD">
      <w:pPr>
        <w:shd w:val="clear" w:color="auto" w:fill="FFFFFF"/>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 xml:space="preserve">The Sacred Cross representatives provided a report to the Board on </w:t>
      </w:r>
      <w:r w:rsidR="007B0F0D" w:rsidRPr="003A2740">
        <w:rPr>
          <w:rFonts w:ascii="Times New Roman" w:hAnsi="Times New Roman" w:cs="Times New Roman"/>
          <w:color w:val="000000" w:themeColor="text1"/>
          <w:sz w:val="24"/>
          <w:szCs w:val="24"/>
        </w:rPr>
        <w:t xml:space="preserve">the above matters </w:t>
      </w:r>
      <w:r w:rsidR="00DC682F" w:rsidRPr="003A2740">
        <w:rPr>
          <w:rFonts w:ascii="Times New Roman" w:hAnsi="Times New Roman" w:cs="Times New Roman"/>
          <w:color w:val="000000" w:themeColor="text1"/>
          <w:sz w:val="24"/>
          <w:szCs w:val="24"/>
        </w:rPr>
        <w:t>for the month of</w:t>
      </w:r>
      <w:r w:rsidR="0037373C" w:rsidRPr="003A2740">
        <w:rPr>
          <w:rFonts w:ascii="Times New Roman" w:hAnsi="Times New Roman" w:cs="Times New Roman"/>
          <w:color w:val="000000" w:themeColor="text1"/>
          <w:sz w:val="24"/>
          <w:szCs w:val="24"/>
        </w:rPr>
        <w:t xml:space="preserve"> </w:t>
      </w:r>
      <w:r w:rsidR="00A4240F">
        <w:rPr>
          <w:rFonts w:ascii="Times New Roman" w:hAnsi="Times New Roman" w:cs="Times New Roman"/>
          <w:color w:val="000000" w:themeColor="text1"/>
          <w:sz w:val="24"/>
          <w:szCs w:val="24"/>
        </w:rPr>
        <w:t>April</w:t>
      </w:r>
      <w:r w:rsidRPr="003A2740">
        <w:rPr>
          <w:rFonts w:ascii="Times New Roman" w:hAnsi="Times New Roman" w:cs="Times New Roman"/>
          <w:color w:val="000000" w:themeColor="text1"/>
          <w:sz w:val="24"/>
          <w:szCs w:val="24"/>
        </w:rPr>
        <w:t xml:space="preserve"> 202</w:t>
      </w:r>
      <w:r w:rsidR="0037373C" w:rsidRPr="003A2740">
        <w:rPr>
          <w:rFonts w:ascii="Times New Roman" w:hAnsi="Times New Roman" w:cs="Times New Roman"/>
          <w:color w:val="000000" w:themeColor="text1"/>
          <w:sz w:val="24"/>
          <w:szCs w:val="24"/>
        </w:rPr>
        <w:t>6</w:t>
      </w:r>
      <w:r w:rsidRPr="003A2740">
        <w:rPr>
          <w:rFonts w:ascii="Times New Roman" w:hAnsi="Times New Roman" w:cs="Times New Roman"/>
          <w:color w:val="000000" w:themeColor="text1"/>
          <w:sz w:val="24"/>
          <w:szCs w:val="24"/>
        </w:rPr>
        <w:t xml:space="preserve">. </w:t>
      </w:r>
      <w:bookmarkStart w:id="2" w:name="_Hlk205213161"/>
      <w:r w:rsidRPr="003A2740">
        <w:rPr>
          <w:rFonts w:ascii="Times New Roman" w:hAnsi="Times New Roman" w:cs="Times New Roman"/>
          <w:color w:val="000000" w:themeColor="text1"/>
          <w:sz w:val="24"/>
          <w:szCs w:val="24"/>
        </w:rPr>
        <w:t>A discussion occurred on the matters</w:t>
      </w:r>
      <w:r w:rsidR="001405ED" w:rsidRPr="003A2740">
        <w:rPr>
          <w:rFonts w:ascii="Times New Roman" w:hAnsi="Times New Roman" w:cs="Times New Roman"/>
          <w:color w:val="000000" w:themeColor="text1"/>
          <w:sz w:val="24"/>
          <w:szCs w:val="24"/>
        </w:rPr>
        <w:t>.</w:t>
      </w:r>
      <w:bookmarkEnd w:id="2"/>
      <w:r w:rsidR="00A32C8C" w:rsidRPr="003A2740">
        <w:rPr>
          <w:rFonts w:ascii="Times New Roman" w:hAnsi="Times New Roman" w:cs="Times New Roman"/>
          <w:color w:val="000000" w:themeColor="text1"/>
          <w:sz w:val="24"/>
          <w:szCs w:val="24"/>
        </w:rPr>
        <w:t xml:space="preserve"> No formal action was taken by the Board on the matters discussed.</w:t>
      </w:r>
    </w:p>
    <w:p w14:paraId="469FDCAE" w14:textId="44B0DC53" w:rsidR="00A4240F" w:rsidRPr="003A2740" w:rsidRDefault="00A4240F" w:rsidP="00652039">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The Sacred Cross representatives then presented a request for the purchase of certain equipment to enhance EMS </w:t>
      </w:r>
      <w:r w:rsidR="006135B4">
        <w:rPr>
          <w:rFonts w:ascii="Times New Roman" w:hAnsi="Times New Roman" w:cs="Times New Roman"/>
          <w:color w:val="000000" w:themeColor="text1"/>
          <w:sz w:val="24"/>
          <w:szCs w:val="24"/>
        </w:rPr>
        <w:t xml:space="preserve">skills through </w:t>
      </w:r>
      <w:r>
        <w:rPr>
          <w:rFonts w:ascii="Times New Roman" w:hAnsi="Times New Roman" w:cs="Times New Roman"/>
          <w:color w:val="000000" w:themeColor="text1"/>
          <w:sz w:val="24"/>
          <w:szCs w:val="24"/>
        </w:rPr>
        <w:t>training and continuing education,</w:t>
      </w:r>
      <w:r w:rsidR="006135B4">
        <w:rPr>
          <w:rFonts w:ascii="Times New Roman" w:hAnsi="Times New Roman" w:cs="Times New Roman"/>
          <w:color w:val="000000" w:themeColor="text1"/>
          <w:sz w:val="24"/>
          <w:szCs w:val="24"/>
        </w:rPr>
        <w:t xml:space="preserve"> including</w:t>
      </w:r>
      <w:r>
        <w:rPr>
          <w:rFonts w:ascii="Times New Roman" w:hAnsi="Times New Roman" w:cs="Times New Roman"/>
          <w:color w:val="000000" w:themeColor="text1"/>
          <w:sz w:val="24"/>
          <w:szCs w:val="24"/>
        </w:rPr>
        <w:t xml:space="preserve"> </w:t>
      </w:r>
      <w:r w:rsidR="00161B8B">
        <w:rPr>
          <w:rFonts w:ascii="Times New Roman" w:hAnsi="Times New Roman" w:cs="Times New Roman"/>
          <w:color w:val="000000" w:themeColor="text1"/>
          <w:sz w:val="24"/>
          <w:szCs w:val="24"/>
        </w:rPr>
        <w:t xml:space="preserve">enhancing </w:t>
      </w:r>
      <w:r>
        <w:rPr>
          <w:rFonts w:ascii="Times New Roman" w:hAnsi="Times New Roman" w:cs="Times New Roman"/>
          <w:color w:val="000000" w:themeColor="text1"/>
          <w:sz w:val="24"/>
          <w:szCs w:val="24"/>
        </w:rPr>
        <w:t xml:space="preserve">advanced </w:t>
      </w:r>
      <w:r>
        <w:rPr>
          <w:rFonts w:ascii="Times New Roman" w:hAnsi="Times New Roman" w:cs="Times New Roman"/>
          <w:color w:val="000000" w:themeColor="text1"/>
          <w:sz w:val="24"/>
          <w:szCs w:val="24"/>
        </w:rPr>
        <w:lastRenderedPageBreak/>
        <w:t>airway management.</w:t>
      </w:r>
      <w:r w:rsidR="00E716A7">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The representatives provided call data and other situational awareness reporting</w:t>
      </w:r>
      <w:r w:rsidR="006135B4">
        <w:rPr>
          <w:rFonts w:ascii="Times New Roman" w:hAnsi="Times New Roman" w:cs="Times New Roman"/>
          <w:color w:val="000000" w:themeColor="text1"/>
          <w:sz w:val="24"/>
          <w:szCs w:val="24"/>
        </w:rPr>
        <w:t xml:space="preserve"> showing</w:t>
      </w:r>
      <w:r w:rsidR="00E716A7">
        <w:rPr>
          <w:rFonts w:ascii="Times New Roman" w:hAnsi="Times New Roman" w:cs="Times New Roman"/>
          <w:color w:val="000000" w:themeColor="text1"/>
          <w:sz w:val="24"/>
          <w:szCs w:val="24"/>
        </w:rPr>
        <w:t xml:space="preserve"> aspirational </w:t>
      </w:r>
      <w:r w:rsidR="006135B4">
        <w:rPr>
          <w:rFonts w:ascii="Times New Roman" w:hAnsi="Times New Roman" w:cs="Times New Roman"/>
          <w:color w:val="000000" w:themeColor="text1"/>
          <w:sz w:val="24"/>
          <w:szCs w:val="24"/>
        </w:rPr>
        <w:t>enhancements in the areas discussed</w:t>
      </w:r>
      <w:r>
        <w:rPr>
          <w:rFonts w:ascii="Times New Roman" w:hAnsi="Times New Roman" w:cs="Times New Roman"/>
          <w:color w:val="000000" w:themeColor="text1"/>
          <w:sz w:val="24"/>
          <w:szCs w:val="24"/>
        </w:rPr>
        <w:t>. They proposed equipment</w:t>
      </w:r>
      <w:r w:rsidR="006135B4">
        <w:rPr>
          <w:rFonts w:ascii="Times New Roman" w:hAnsi="Times New Roman" w:cs="Times New Roman"/>
          <w:color w:val="000000" w:themeColor="text1"/>
          <w:sz w:val="24"/>
          <w:szCs w:val="24"/>
        </w:rPr>
        <w:t xml:space="preserve"> </w:t>
      </w:r>
      <w:r w:rsidR="00652039">
        <w:rPr>
          <w:rFonts w:ascii="Times New Roman" w:hAnsi="Times New Roman" w:cs="Times New Roman"/>
          <w:color w:val="000000" w:themeColor="text1"/>
          <w:sz w:val="24"/>
          <w:szCs w:val="24"/>
        </w:rPr>
        <w:t xml:space="preserve">purchases of two </w:t>
      </w:r>
      <w:r w:rsidR="00652039">
        <w:rPr>
          <w:rFonts w:ascii="Times New Roman" w:hAnsi="Times New Roman" w:cs="Times New Roman"/>
          <w:color w:val="000000" w:themeColor="text1"/>
          <w:sz w:val="24"/>
          <w:szCs w:val="24"/>
        </w:rPr>
        <w:t>simulation training manikin</w:t>
      </w:r>
      <w:r w:rsidR="00652039">
        <w:rPr>
          <w:rFonts w:ascii="Times New Roman" w:hAnsi="Times New Roman" w:cs="Times New Roman"/>
          <w:color w:val="000000" w:themeColor="text1"/>
          <w:sz w:val="24"/>
          <w:szCs w:val="24"/>
        </w:rPr>
        <w:t>s</w:t>
      </w:r>
      <w:r w:rsidR="00652039">
        <w:rPr>
          <w:rFonts w:ascii="Times New Roman" w:hAnsi="Times New Roman" w:cs="Times New Roman"/>
          <w:color w:val="000000" w:themeColor="text1"/>
          <w:sz w:val="24"/>
          <w:szCs w:val="24"/>
        </w:rPr>
        <w:t xml:space="preserve">, </w:t>
      </w:r>
      <w:r w:rsidR="00652039">
        <w:rPr>
          <w:rFonts w:ascii="Times New Roman" w:hAnsi="Times New Roman" w:cs="Times New Roman"/>
          <w:color w:val="000000" w:themeColor="text1"/>
          <w:sz w:val="24"/>
          <w:szCs w:val="24"/>
        </w:rPr>
        <w:t xml:space="preserve">one </w:t>
      </w:r>
      <w:r w:rsidR="00652039">
        <w:rPr>
          <w:rFonts w:ascii="Times New Roman" w:hAnsi="Times New Roman" w:cs="Times New Roman"/>
          <w:color w:val="000000" w:themeColor="text1"/>
          <w:sz w:val="24"/>
          <w:szCs w:val="24"/>
        </w:rPr>
        <w:t xml:space="preserve">trauma moulage kit, </w:t>
      </w:r>
      <w:r w:rsidR="00652039">
        <w:rPr>
          <w:rFonts w:ascii="Times New Roman" w:hAnsi="Times New Roman" w:cs="Times New Roman"/>
          <w:color w:val="000000" w:themeColor="text1"/>
          <w:sz w:val="24"/>
          <w:szCs w:val="24"/>
        </w:rPr>
        <w:t xml:space="preserve">one </w:t>
      </w:r>
      <w:r w:rsidR="00652039">
        <w:rPr>
          <w:rFonts w:ascii="Times New Roman" w:hAnsi="Times New Roman" w:cs="Times New Roman"/>
          <w:color w:val="000000" w:themeColor="text1"/>
          <w:sz w:val="24"/>
          <w:szCs w:val="24"/>
        </w:rPr>
        <w:t xml:space="preserve">airway </w:t>
      </w:r>
      <w:r w:rsidR="00503E7E">
        <w:rPr>
          <w:rFonts w:ascii="Times New Roman" w:hAnsi="Times New Roman" w:cs="Times New Roman"/>
          <w:color w:val="000000" w:themeColor="text1"/>
          <w:sz w:val="24"/>
          <w:szCs w:val="24"/>
        </w:rPr>
        <w:t xml:space="preserve">management </w:t>
      </w:r>
      <w:r w:rsidR="00652039">
        <w:rPr>
          <w:rFonts w:ascii="Times New Roman" w:hAnsi="Times New Roman" w:cs="Times New Roman"/>
          <w:color w:val="000000" w:themeColor="text1"/>
          <w:sz w:val="24"/>
          <w:szCs w:val="24"/>
        </w:rPr>
        <w:t xml:space="preserve">trainer, </w:t>
      </w:r>
      <w:r w:rsidR="00652039">
        <w:rPr>
          <w:rFonts w:ascii="Times New Roman" w:hAnsi="Times New Roman" w:cs="Times New Roman"/>
          <w:color w:val="000000" w:themeColor="text1"/>
          <w:sz w:val="24"/>
          <w:szCs w:val="24"/>
        </w:rPr>
        <w:t xml:space="preserve">two </w:t>
      </w:r>
      <w:r w:rsidR="00652039">
        <w:rPr>
          <w:rFonts w:ascii="Times New Roman" w:hAnsi="Times New Roman" w:cs="Times New Roman"/>
          <w:color w:val="000000" w:themeColor="text1"/>
          <w:sz w:val="24"/>
          <w:szCs w:val="24"/>
        </w:rPr>
        <w:t>IV training arm</w:t>
      </w:r>
      <w:r w:rsidR="00652039">
        <w:rPr>
          <w:rFonts w:ascii="Times New Roman" w:hAnsi="Times New Roman" w:cs="Times New Roman"/>
          <w:color w:val="000000" w:themeColor="text1"/>
          <w:sz w:val="24"/>
          <w:szCs w:val="24"/>
        </w:rPr>
        <w:t>s</w:t>
      </w:r>
      <w:r w:rsidR="00652039">
        <w:rPr>
          <w:rFonts w:ascii="Times New Roman" w:hAnsi="Times New Roman" w:cs="Times New Roman"/>
          <w:color w:val="000000" w:themeColor="text1"/>
          <w:sz w:val="24"/>
          <w:szCs w:val="24"/>
        </w:rPr>
        <w:t xml:space="preserve">, </w:t>
      </w:r>
      <w:r w:rsidR="00652039">
        <w:rPr>
          <w:rFonts w:ascii="Times New Roman" w:hAnsi="Times New Roman" w:cs="Times New Roman"/>
          <w:color w:val="000000" w:themeColor="text1"/>
          <w:sz w:val="24"/>
          <w:szCs w:val="24"/>
        </w:rPr>
        <w:t xml:space="preserve">three </w:t>
      </w:r>
      <w:r w:rsidR="00652039">
        <w:rPr>
          <w:rFonts w:ascii="Times New Roman" w:hAnsi="Times New Roman" w:cs="Times New Roman"/>
          <w:color w:val="000000" w:themeColor="text1"/>
          <w:sz w:val="24"/>
          <w:szCs w:val="24"/>
        </w:rPr>
        <w:t>AED trainer</w:t>
      </w:r>
      <w:r w:rsidR="00652039">
        <w:rPr>
          <w:rFonts w:ascii="Times New Roman" w:hAnsi="Times New Roman" w:cs="Times New Roman"/>
          <w:color w:val="000000" w:themeColor="text1"/>
          <w:sz w:val="24"/>
          <w:szCs w:val="24"/>
        </w:rPr>
        <w:t>s</w:t>
      </w:r>
      <w:r w:rsidR="00652039">
        <w:rPr>
          <w:rFonts w:ascii="Times New Roman" w:hAnsi="Times New Roman" w:cs="Times New Roman"/>
          <w:color w:val="000000" w:themeColor="text1"/>
          <w:sz w:val="24"/>
          <w:szCs w:val="24"/>
        </w:rPr>
        <w:t xml:space="preserve">, and </w:t>
      </w:r>
      <w:r w:rsidR="00652039">
        <w:rPr>
          <w:rFonts w:ascii="Times New Roman" w:hAnsi="Times New Roman" w:cs="Times New Roman"/>
          <w:color w:val="000000" w:themeColor="text1"/>
          <w:sz w:val="24"/>
          <w:szCs w:val="24"/>
        </w:rPr>
        <w:t xml:space="preserve">six </w:t>
      </w:r>
      <w:r w:rsidR="00652039">
        <w:rPr>
          <w:rFonts w:ascii="Times New Roman" w:hAnsi="Times New Roman" w:cs="Times New Roman"/>
          <w:color w:val="000000" w:themeColor="text1"/>
          <w:sz w:val="24"/>
          <w:szCs w:val="24"/>
        </w:rPr>
        <w:t>video laryngoscope</w:t>
      </w:r>
      <w:r w:rsidR="00652039">
        <w:rPr>
          <w:rFonts w:ascii="Times New Roman" w:hAnsi="Times New Roman" w:cs="Times New Roman"/>
          <w:color w:val="000000" w:themeColor="text1"/>
          <w:sz w:val="24"/>
          <w:szCs w:val="24"/>
        </w:rPr>
        <w:t xml:space="preserve">s at a total cost of $36,908.24 from Bound Tree Medical. </w:t>
      </w:r>
      <w:r w:rsidR="00652039" w:rsidRPr="003A2740">
        <w:rPr>
          <w:rFonts w:ascii="Times New Roman" w:hAnsi="Times New Roman" w:cs="Times New Roman"/>
          <w:color w:val="000000" w:themeColor="text1"/>
          <w:sz w:val="24"/>
          <w:szCs w:val="24"/>
        </w:rPr>
        <w:t xml:space="preserve">Commissioner </w:t>
      </w:r>
      <w:r w:rsidR="00652039">
        <w:rPr>
          <w:rFonts w:ascii="Times New Roman" w:hAnsi="Times New Roman" w:cs="Times New Roman"/>
          <w:color w:val="000000" w:themeColor="text1"/>
          <w:sz w:val="24"/>
          <w:szCs w:val="24"/>
        </w:rPr>
        <w:t>Potter</w:t>
      </w:r>
      <w:r w:rsidR="00652039" w:rsidRPr="003A2740">
        <w:rPr>
          <w:rFonts w:ascii="Times New Roman" w:hAnsi="Times New Roman" w:cs="Times New Roman"/>
          <w:color w:val="000000" w:themeColor="text1"/>
          <w:sz w:val="24"/>
          <w:szCs w:val="24"/>
        </w:rPr>
        <w:t xml:space="preserve"> made a motion to</w:t>
      </w:r>
      <w:r w:rsidR="00652039" w:rsidRPr="00503E7E">
        <w:rPr>
          <w:rFonts w:ascii="Times New Roman" w:hAnsi="Times New Roman" w:cs="Times New Roman"/>
          <w:color w:val="000000" w:themeColor="text1"/>
          <w:sz w:val="24"/>
          <w:szCs w:val="24"/>
        </w:rPr>
        <w:t xml:space="preserve"> </w:t>
      </w:r>
      <w:r w:rsidR="00503E7E">
        <w:rPr>
          <w:rFonts w:ascii="Times New Roman" w:hAnsi="Times New Roman" w:cs="Times New Roman"/>
          <w:color w:val="000000" w:themeColor="text1"/>
          <w:sz w:val="24"/>
          <w:szCs w:val="24"/>
        </w:rPr>
        <w:t xml:space="preserve">approve and authorize (i) the purchase of the described equipment by the District from Bound Tree Medical at a cost of $36,908.24, </w:t>
      </w:r>
      <w:r w:rsidR="00503E7E" w:rsidRPr="00503E7E">
        <w:rPr>
          <w:rFonts w:ascii="Times New Roman" w:hAnsi="Times New Roman" w:cs="Times New Roman"/>
          <w:color w:val="000000" w:themeColor="text1"/>
          <w:sz w:val="24"/>
          <w:szCs w:val="24"/>
        </w:rPr>
        <w:t>and (ii)</w:t>
      </w:r>
      <w:r w:rsidR="00503E7E">
        <w:rPr>
          <w:rFonts w:ascii="Times New Roman" w:hAnsi="Times New Roman" w:cs="Times New Roman"/>
          <w:color w:val="000000" w:themeColor="text1"/>
          <w:sz w:val="24"/>
          <w:szCs w:val="24"/>
        </w:rPr>
        <w:t xml:space="preserve"> </w:t>
      </w:r>
      <w:r w:rsidR="00503E7E" w:rsidRPr="00503E7E">
        <w:rPr>
          <w:rFonts w:ascii="Times New Roman" w:eastAsia="Times New Roman" w:hAnsi="Times New Roman" w:cs="Times New Roman"/>
          <w:color w:val="000000" w:themeColor="text1"/>
          <w:spacing w:val="-2"/>
          <w:sz w:val="24"/>
          <w:szCs w:val="24"/>
        </w:rPr>
        <w:t>the necessary 2026 ad valorem and/or sales tax budget amendments, as needed to accomplish the</w:t>
      </w:r>
      <w:r w:rsidR="00503E7E">
        <w:rPr>
          <w:rFonts w:ascii="Times New Roman" w:eastAsia="Times New Roman" w:hAnsi="Times New Roman" w:cs="Times New Roman"/>
          <w:color w:val="000000" w:themeColor="text1"/>
          <w:spacing w:val="-2"/>
          <w:sz w:val="24"/>
          <w:szCs w:val="24"/>
        </w:rPr>
        <w:t xml:space="preserve"> purchase</w:t>
      </w:r>
      <w:r w:rsidR="00503E7E" w:rsidRPr="00503E7E">
        <w:rPr>
          <w:rFonts w:ascii="Times New Roman" w:hAnsi="Times New Roman" w:cs="Times New Roman"/>
          <w:color w:val="000000" w:themeColor="text1"/>
          <w:sz w:val="24"/>
          <w:szCs w:val="24"/>
        </w:rPr>
        <w:t>.</w:t>
      </w:r>
      <w:r w:rsidR="00503E7E" w:rsidRPr="00503E7E">
        <w:rPr>
          <w:rFonts w:ascii="Times New Roman" w:hAnsi="Times New Roman" w:cs="Times New Roman"/>
          <w:color w:val="000000" w:themeColor="text1"/>
          <w:sz w:val="24"/>
          <w:szCs w:val="24"/>
        </w:rPr>
        <w:t xml:space="preserve"> </w:t>
      </w:r>
      <w:r w:rsidR="00652039" w:rsidRPr="00503E7E">
        <w:rPr>
          <w:rFonts w:ascii="Times New Roman" w:hAnsi="Times New Roman" w:cs="Times New Roman"/>
          <w:color w:val="000000" w:themeColor="text1"/>
          <w:sz w:val="24"/>
          <w:szCs w:val="24"/>
        </w:rPr>
        <w:t>Commissioner</w:t>
      </w:r>
      <w:r w:rsidR="00652039" w:rsidRPr="00503E7E">
        <w:rPr>
          <w:rFonts w:ascii="Times New Roman" w:hAnsi="Times New Roman" w:cs="Times New Roman"/>
          <w:color w:val="000000" w:themeColor="text1"/>
          <w:sz w:val="24"/>
          <w:szCs w:val="24"/>
        </w:rPr>
        <w:t xml:space="preserve"> Hall</w:t>
      </w:r>
      <w:r w:rsidR="00652039" w:rsidRPr="00503E7E">
        <w:rPr>
          <w:rFonts w:ascii="Times New Roman" w:hAnsi="Times New Roman" w:cs="Times New Roman"/>
          <w:color w:val="000000" w:themeColor="text1"/>
          <w:sz w:val="24"/>
          <w:szCs w:val="24"/>
        </w:rPr>
        <w:t xml:space="preserve"> seconded the motion. A discussion</w:t>
      </w:r>
      <w:r w:rsidR="00652039" w:rsidRPr="003A2740">
        <w:rPr>
          <w:rFonts w:ascii="Times New Roman" w:hAnsi="Times New Roman" w:cs="Times New Roman"/>
          <w:color w:val="000000" w:themeColor="text1"/>
          <w:sz w:val="24"/>
          <w:szCs w:val="24"/>
        </w:rPr>
        <w:t xml:space="preserve"> on the matters occurred. At the conclusion of the discussions on the matters the motion passed </w:t>
      </w:r>
      <w:r w:rsidR="00652039">
        <w:rPr>
          <w:rFonts w:ascii="Times New Roman" w:hAnsi="Times New Roman" w:cs="Times New Roman"/>
          <w:color w:val="000000" w:themeColor="text1"/>
          <w:sz w:val="24"/>
          <w:szCs w:val="24"/>
        </w:rPr>
        <w:t>4</w:t>
      </w:r>
      <w:r w:rsidR="00652039" w:rsidRPr="003A2740">
        <w:rPr>
          <w:rFonts w:ascii="Times New Roman" w:hAnsi="Times New Roman" w:cs="Times New Roman"/>
          <w:color w:val="000000" w:themeColor="text1"/>
          <w:sz w:val="24"/>
          <w:szCs w:val="24"/>
        </w:rPr>
        <w:t xml:space="preserve"> ayes / 0 nays.</w:t>
      </w:r>
    </w:p>
    <w:p w14:paraId="54AB429C" w14:textId="63C48143" w:rsidR="00B576CA" w:rsidRPr="003A2740" w:rsidRDefault="00FF10FA" w:rsidP="00BB1D6A">
      <w:pPr>
        <w:pStyle w:val="ListParagraph"/>
        <w:numPr>
          <w:ilvl w:val="0"/>
          <w:numId w:val="17"/>
        </w:numPr>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Discuss/</w:t>
      </w:r>
      <w:r w:rsidR="00B576CA" w:rsidRPr="003A2740">
        <w:rPr>
          <w:rFonts w:ascii="Times New Roman" w:hAnsi="Times New Roman" w:cs="Times New Roman"/>
          <w:color w:val="000000" w:themeColor="text1"/>
          <w:sz w:val="24"/>
          <w:szCs w:val="24"/>
        </w:rPr>
        <w:t>c</w:t>
      </w:r>
      <w:r w:rsidRPr="003A2740">
        <w:rPr>
          <w:rFonts w:ascii="Times New Roman" w:hAnsi="Times New Roman" w:cs="Times New Roman"/>
          <w:color w:val="000000" w:themeColor="text1"/>
          <w:sz w:val="24"/>
          <w:szCs w:val="24"/>
        </w:rPr>
        <w:t>onsider/</w:t>
      </w:r>
      <w:r w:rsidR="00B576CA" w:rsidRPr="003A2740">
        <w:rPr>
          <w:rFonts w:ascii="Times New Roman" w:hAnsi="Times New Roman" w:cs="Times New Roman"/>
          <w:color w:val="000000" w:themeColor="text1"/>
          <w:sz w:val="24"/>
          <w:szCs w:val="24"/>
        </w:rPr>
        <w:t>t</w:t>
      </w:r>
      <w:r w:rsidR="00D4292F" w:rsidRPr="003A2740">
        <w:rPr>
          <w:rFonts w:ascii="Times New Roman" w:hAnsi="Times New Roman" w:cs="Times New Roman"/>
          <w:color w:val="000000" w:themeColor="text1"/>
          <w:sz w:val="24"/>
          <w:szCs w:val="24"/>
        </w:rPr>
        <w:t xml:space="preserve">ake </w:t>
      </w:r>
      <w:r w:rsidR="00B576CA" w:rsidRPr="003A2740">
        <w:rPr>
          <w:rFonts w:ascii="Times New Roman" w:hAnsi="Times New Roman" w:cs="Times New Roman"/>
          <w:color w:val="000000" w:themeColor="text1"/>
          <w:sz w:val="24"/>
          <w:szCs w:val="24"/>
        </w:rPr>
        <w:t>a</w:t>
      </w:r>
      <w:r w:rsidR="00D4292F" w:rsidRPr="003A2740">
        <w:rPr>
          <w:rFonts w:ascii="Times New Roman" w:hAnsi="Times New Roman" w:cs="Times New Roman"/>
          <w:color w:val="000000" w:themeColor="text1"/>
          <w:sz w:val="24"/>
          <w:szCs w:val="24"/>
        </w:rPr>
        <w:t xml:space="preserve">ction </w:t>
      </w:r>
      <w:r w:rsidR="001D39B0" w:rsidRPr="003A2740">
        <w:rPr>
          <w:rFonts w:ascii="Times New Roman" w:hAnsi="Times New Roman" w:cs="Times New Roman"/>
          <w:color w:val="000000" w:themeColor="text1"/>
          <w:sz w:val="24"/>
          <w:szCs w:val="24"/>
        </w:rPr>
        <w:t>o</w:t>
      </w:r>
      <w:r w:rsidR="00D4292F" w:rsidRPr="003A2740">
        <w:rPr>
          <w:rFonts w:ascii="Times New Roman" w:hAnsi="Times New Roman" w:cs="Times New Roman"/>
          <w:color w:val="000000" w:themeColor="text1"/>
          <w:sz w:val="24"/>
          <w:szCs w:val="24"/>
        </w:rPr>
        <w:t>n</w:t>
      </w:r>
      <w:r w:rsidRPr="003A2740">
        <w:rPr>
          <w:rFonts w:ascii="Times New Roman" w:hAnsi="Times New Roman" w:cs="Times New Roman"/>
          <w:color w:val="000000" w:themeColor="text1"/>
          <w:sz w:val="24"/>
          <w:szCs w:val="24"/>
        </w:rPr>
        <w:t xml:space="preserve"> </w:t>
      </w:r>
      <w:r w:rsidR="001D39B0" w:rsidRPr="003A2740">
        <w:rPr>
          <w:rFonts w:ascii="Times New Roman" w:hAnsi="Times New Roman" w:cs="Times New Roman"/>
          <w:color w:val="000000" w:themeColor="text1"/>
          <w:sz w:val="24"/>
          <w:szCs w:val="24"/>
        </w:rPr>
        <w:t>a</w:t>
      </w:r>
      <w:r w:rsidRPr="003A2740">
        <w:rPr>
          <w:rFonts w:ascii="Times New Roman" w:hAnsi="Times New Roman" w:cs="Times New Roman"/>
          <w:color w:val="000000" w:themeColor="text1"/>
          <w:sz w:val="24"/>
          <w:szCs w:val="24"/>
        </w:rPr>
        <w:t xml:space="preserve">ny </w:t>
      </w:r>
      <w:r w:rsidR="00B576CA" w:rsidRPr="003A2740">
        <w:rPr>
          <w:rFonts w:ascii="Times New Roman" w:hAnsi="Times New Roman" w:cs="Times New Roman"/>
          <w:color w:val="000000" w:themeColor="text1"/>
          <w:sz w:val="24"/>
          <w:szCs w:val="24"/>
        </w:rPr>
        <w:t>b</w:t>
      </w:r>
      <w:r w:rsidRPr="003A2740">
        <w:rPr>
          <w:rFonts w:ascii="Times New Roman" w:hAnsi="Times New Roman" w:cs="Times New Roman"/>
          <w:color w:val="000000" w:themeColor="text1"/>
          <w:sz w:val="24"/>
          <w:szCs w:val="24"/>
        </w:rPr>
        <w:t xml:space="preserve">ids </w:t>
      </w:r>
      <w:r w:rsidR="007B0F0D" w:rsidRPr="003A2740">
        <w:rPr>
          <w:rFonts w:ascii="Times New Roman" w:hAnsi="Times New Roman" w:cs="Times New Roman"/>
          <w:color w:val="000000" w:themeColor="text1"/>
          <w:sz w:val="24"/>
          <w:szCs w:val="24"/>
        </w:rPr>
        <w:t>f</w:t>
      </w:r>
      <w:r w:rsidRPr="003A2740">
        <w:rPr>
          <w:rFonts w:ascii="Times New Roman" w:hAnsi="Times New Roman" w:cs="Times New Roman"/>
          <w:color w:val="000000" w:themeColor="text1"/>
          <w:sz w:val="24"/>
          <w:szCs w:val="24"/>
        </w:rPr>
        <w:t xml:space="preserve">rom Fire Departments for </w:t>
      </w:r>
      <w:r w:rsidR="00B576CA" w:rsidRPr="003A2740">
        <w:rPr>
          <w:rFonts w:ascii="Times New Roman" w:hAnsi="Times New Roman" w:cs="Times New Roman"/>
          <w:color w:val="000000" w:themeColor="text1"/>
          <w:sz w:val="24"/>
          <w:szCs w:val="24"/>
        </w:rPr>
        <w:t>e</w:t>
      </w:r>
      <w:r w:rsidRPr="003A2740">
        <w:rPr>
          <w:rFonts w:ascii="Times New Roman" w:hAnsi="Times New Roman" w:cs="Times New Roman"/>
          <w:color w:val="000000" w:themeColor="text1"/>
          <w:sz w:val="24"/>
          <w:szCs w:val="24"/>
        </w:rPr>
        <w:t xml:space="preserve">quipment </w:t>
      </w:r>
      <w:r w:rsidR="00B576CA" w:rsidRPr="003A2740">
        <w:rPr>
          <w:rFonts w:ascii="Times New Roman" w:hAnsi="Times New Roman" w:cs="Times New Roman"/>
          <w:color w:val="000000" w:themeColor="text1"/>
          <w:sz w:val="24"/>
          <w:szCs w:val="24"/>
        </w:rPr>
        <w:t>p</w:t>
      </w:r>
      <w:r w:rsidRPr="003A2740">
        <w:rPr>
          <w:rFonts w:ascii="Times New Roman" w:hAnsi="Times New Roman" w:cs="Times New Roman"/>
          <w:color w:val="000000" w:themeColor="text1"/>
          <w:sz w:val="24"/>
          <w:szCs w:val="24"/>
        </w:rPr>
        <w:t xml:space="preserve">urchased in </w:t>
      </w:r>
      <w:r w:rsidR="00B576CA" w:rsidRPr="003A2740">
        <w:rPr>
          <w:rFonts w:ascii="Times New Roman" w:hAnsi="Times New Roman" w:cs="Times New Roman"/>
          <w:color w:val="000000" w:themeColor="text1"/>
          <w:sz w:val="24"/>
          <w:szCs w:val="24"/>
        </w:rPr>
        <w:t>e</w:t>
      </w:r>
      <w:r w:rsidRPr="003A2740">
        <w:rPr>
          <w:rFonts w:ascii="Times New Roman" w:hAnsi="Times New Roman" w:cs="Times New Roman"/>
          <w:color w:val="000000" w:themeColor="text1"/>
          <w:sz w:val="24"/>
          <w:szCs w:val="24"/>
        </w:rPr>
        <w:t>xcess of $50,000.00</w:t>
      </w:r>
      <w:r w:rsidR="00B576CA" w:rsidRPr="003A2740">
        <w:rPr>
          <w:rFonts w:ascii="Times New Roman" w:hAnsi="Times New Roman" w:cs="Times New Roman"/>
          <w:color w:val="000000" w:themeColor="text1"/>
          <w:sz w:val="24"/>
          <w:szCs w:val="24"/>
        </w:rPr>
        <w:t>.</w:t>
      </w:r>
      <w:r w:rsidR="003A2740" w:rsidRPr="003A2740">
        <w:rPr>
          <w:rFonts w:ascii="Times New Roman" w:hAnsi="Times New Roman" w:cs="Times New Roman"/>
          <w:color w:val="000000" w:themeColor="text1"/>
          <w:sz w:val="24"/>
          <w:szCs w:val="24"/>
        </w:rPr>
        <w:t xml:space="preserve"> </w:t>
      </w:r>
    </w:p>
    <w:p w14:paraId="0761680B" w14:textId="7CC2E3EC" w:rsidR="001F5EB2" w:rsidRPr="003A2740" w:rsidRDefault="003A2740" w:rsidP="003A2740">
      <w:pPr>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No equipment purchases were submitted. No formal action was taken by the Board.</w:t>
      </w:r>
    </w:p>
    <w:p w14:paraId="64795417" w14:textId="77777777" w:rsidR="00BF5D7D" w:rsidRPr="003A2740" w:rsidRDefault="003C194F" w:rsidP="00BF5D7D">
      <w:pPr>
        <w:pStyle w:val="ListParagraph"/>
        <w:numPr>
          <w:ilvl w:val="0"/>
          <w:numId w:val="17"/>
        </w:numPr>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Discuss/</w:t>
      </w:r>
      <w:r w:rsidR="00A55A2E" w:rsidRPr="003A2740">
        <w:rPr>
          <w:rFonts w:ascii="Times New Roman" w:hAnsi="Times New Roman" w:cs="Times New Roman"/>
          <w:color w:val="000000" w:themeColor="text1"/>
          <w:sz w:val="24"/>
          <w:szCs w:val="24"/>
        </w:rPr>
        <w:t>c</w:t>
      </w:r>
      <w:r w:rsidR="00FF10FA" w:rsidRPr="003A2740">
        <w:rPr>
          <w:rFonts w:ascii="Times New Roman" w:hAnsi="Times New Roman" w:cs="Times New Roman"/>
          <w:color w:val="000000" w:themeColor="text1"/>
          <w:sz w:val="24"/>
          <w:szCs w:val="24"/>
        </w:rPr>
        <w:t>onsider/</w:t>
      </w:r>
      <w:r w:rsidR="00A55A2E" w:rsidRPr="003A2740">
        <w:rPr>
          <w:rFonts w:ascii="Times New Roman" w:hAnsi="Times New Roman" w:cs="Times New Roman"/>
          <w:color w:val="000000" w:themeColor="text1"/>
          <w:sz w:val="24"/>
          <w:szCs w:val="24"/>
        </w:rPr>
        <w:t>t</w:t>
      </w:r>
      <w:r w:rsidR="00D4292F" w:rsidRPr="003A2740">
        <w:rPr>
          <w:rFonts w:ascii="Times New Roman" w:hAnsi="Times New Roman" w:cs="Times New Roman"/>
          <w:color w:val="000000" w:themeColor="text1"/>
          <w:sz w:val="24"/>
          <w:szCs w:val="24"/>
        </w:rPr>
        <w:t xml:space="preserve">ake </w:t>
      </w:r>
      <w:r w:rsidR="00A55A2E" w:rsidRPr="003A2740">
        <w:rPr>
          <w:rFonts w:ascii="Times New Roman" w:hAnsi="Times New Roman" w:cs="Times New Roman"/>
          <w:color w:val="000000" w:themeColor="text1"/>
          <w:sz w:val="24"/>
          <w:szCs w:val="24"/>
        </w:rPr>
        <w:t>a</w:t>
      </w:r>
      <w:r w:rsidR="00D4292F" w:rsidRPr="003A2740">
        <w:rPr>
          <w:rFonts w:ascii="Times New Roman" w:hAnsi="Times New Roman" w:cs="Times New Roman"/>
          <w:color w:val="000000" w:themeColor="text1"/>
          <w:sz w:val="24"/>
          <w:szCs w:val="24"/>
        </w:rPr>
        <w:t xml:space="preserve">ction </w:t>
      </w:r>
      <w:r w:rsidR="001D39B0" w:rsidRPr="003A2740">
        <w:rPr>
          <w:rFonts w:ascii="Times New Roman" w:hAnsi="Times New Roman" w:cs="Times New Roman"/>
          <w:color w:val="000000" w:themeColor="text1"/>
          <w:sz w:val="24"/>
          <w:szCs w:val="24"/>
        </w:rPr>
        <w:t>o</w:t>
      </w:r>
      <w:r w:rsidR="00D4292F" w:rsidRPr="003A2740">
        <w:rPr>
          <w:rFonts w:ascii="Times New Roman" w:hAnsi="Times New Roman" w:cs="Times New Roman"/>
          <w:color w:val="000000" w:themeColor="text1"/>
          <w:sz w:val="24"/>
          <w:szCs w:val="24"/>
        </w:rPr>
        <w:t xml:space="preserve">n </w:t>
      </w:r>
      <w:r w:rsidR="001D39B0" w:rsidRPr="003A2740">
        <w:rPr>
          <w:rFonts w:ascii="Times New Roman" w:hAnsi="Times New Roman" w:cs="Times New Roman"/>
          <w:color w:val="000000" w:themeColor="text1"/>
          <w:sz w:val="24"/>
          <w:szCs w:val="24"/>
        </w:rPr>
        <w:t>a</w:t>
      </w:r>
      <w:r w:rsidRPr="003A2740">
        <w:rPr>
          <w:rFonts w:ascii="Times New Roman" w:hAnsi="Times New Roman" w:cs="Times New Roman"/>
          <w:color w:val="000000" w:themeColor="text1"/>
          <w:sz w:val="24"/>
          <w:szCs w:val="24"/>
        </w:rPr>
        <w:t xml:space="preserve">ny </w:t>
      </w:r>
      <w:r w:rsidR="00FF10FA" w:rsidRPr="003A2740">
        <w:rPr>
          <w:rFonts w:ascii="Times New Roman" w:hAnsi="Times New Roman" w:cs="Times New Roman"/>
          <w:color w:val="000000" w:themeColor="text1"/>
          <w:sz w:val="24"/>
          <w:szCs w:val="24"/>
        </w:rPr>
        <w:t xml:space="preserve">Fire </w:t>
      </w:r>
      <w:r w:rsidRPr="003A2740">
        <w:rPr>
          <w:rFonts w:ascii="Times New Roman" w:hAnsi="Times New Roman" w:cs="Times New Roman"/>
          <w:color w:val="000000" w:themeColor="text1"/>
          <w:sz w:val="24"/>
          <w:szCs w:val="24"/>
        </w:rPr>
        <w:t xml:space="preserve">Department </w:t>
      </w:r>
      <w:r w:rsidR="004C767F" w:rsidRPr="003A2740">
        <w:rPr>
          <w:rFonts w:ascii="Times New Roman" w:hAnsi="Times New Roman" w:cs="Times New Roman"/>
          <w:color w:val="000000" w:themeColor="text1"/>
          <w:sz w:val="24"/>
          <w:szCs w:val="24"/>
        </w:rPr>
        <w:t>f</w:t>
      </w:r>
      <w:r w:rsidR="001855FF" w:rsidRPr="003A2740">
        <w:rPr>
          <w:rFonts w:ascii="Times New Roman" w:hAnsi="Times New Roman" w:cs="Times New Roman"/>
          <w:color w:val="000000" w:themeColor="text1"/>
          <w:sz w:val="24"/>
          <w:szCs w:val="24"/>
        </w:rPr>
        <w:t>i</w:t>
      </w:r>
      <w:r w:rsidRPr="003A2740">
        <w:rPr>
          <w:rFonts w:ascii="Times New Roman" w:hAnsi="Times New Roman" w:cs="Times New Roman"/>
          <w:color w:val="000000" w:themeColor="text1"/>
          <w:sz w:val="24"/>
          <w:szCs w:val="24"/>
        </w:rPr>
        <w:t xml:space="preserve">nancing </w:t>
      </w:r>
      <w:r w:rsidR="004C767F" w:rsidRPr="003A2740">
        <w:rPr>
          <w:rFonts w:ascii="Times New Roman" w:hAnsi="Times New Roman" w:cs="Times New Roman"/>
          <w:color w:val="000000" w:themeColor="text1"/>
          <w:sz w:val="24"/>
          <w:szCs w:val="24"/>
        </w:rPr>
        <w:t>o</w:t>
      </w:r>
      <w:r w:rsidRPr="003A2740">
        <w:rPr>
          <w:rFonts w:ascii="Times New Roman" w:hAnsi="Times New Roman" w:cs="Times New Roman"/>
          <w:color w:val="000000" w:themeColor="text1"/>
          <w:sz w:val="24"/>
          <w:szCs w:val="24"/>
        </w:rPr>
        <w:t>bliga</w:t>
      </w:r>
      <w:r w:rsidR="005E7CFF" w:rsidRPr="003A2740">
        <w:rPr>
          <w:rFonts w:ascii="Times New Roman" w:hAnsi="Times New Roman" w:cs="Times New Roman"/>
          <w:color w:val="000000" w:themeColor="text1"/>
          <w:sz w:val="24"/>
          <w:szCs w:val="24"/>
        </w:rPr>
        <w:t>ti</w:t>
      </w:r>
      <w:r w:rsidRPr="003A2740">
        <w:rPr>
          <w:rFonts w:ascii="Times New Roman" w:hAnsi="Times New Roman" w:cs="Times New Roman"/>
          <w:color w:val="000000" w:themeColor="text1"/>
          <w:sz w:val="24"/>
          <w:szCs w:val="24"/>
        </w:rPr>
        <w:t>ons</w:t>
      </w:r>
      <w:r w:rsidR="00446099" w:rsidRPr="003A2740">
        <w:rPr>
          <w:rFonts w:ascii="Times New Roman" w:hAnsi="Times New Roman" w:cs="Times New Roman"/>
          <w:color w:val="000000" w:themeColor="text1"/>
          <w:sz w:val="24"/>
          <w:szCs w:val="24"/>
        </w:rPr>
        <w:t>.</w:t>
      </w:r>
    </w:p>
    <w:p w14:paraId="67C18FCD" w14:textId="35F43DDF" w:rsidR="000B481B" w:rsidRPr="000B481B" w:rsidRDefault="003A2740" w:rsidP="000B481B">
      <w:pPr>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No financing obligations were submitted.</w:t>
      </w:r>
      <w:r w:rsidR="00764F5E">
        <w:rPr>
          <w:rFonts w:ascii="Times New Roman" w:hAnsi="Times New Roman" w:cs="Times New Roman"/>
          <w:color w:val="000000" w:themeColor="text1"/>
          <w:sz w:val="24"/>
          <w:szCs w:val="24"/>
        </w:rPr>
        <w:t xml:space="preserve"> </w:t>
      </w:r>
      <w:r w:rsidR="00BF5D7D" w:rsidRPr="003A2740">
        <w:rPr>
          <w:rFonts w:ascii="Times New Roman" w:hAnsi="Times New Roman" w:cs="Times New Roman"/>
          <w:color w:val="000000" w:themeColor="text1"/>
          <w:sz w:val="24"/>
          <w:szCs w:val="24"/>
        </w:rPr>
        <w:t>No formal action was taken by the Board.</w:t>
      </w:r>
    </w:p>
    <w:p w14:paraId="58CA7FD7" w14:textId="77777777" w:rsidR="00503E7E" w:rsidRDefault="00503E7E" w:rsidP="00446099">
      <w:pPr>
        <w:shd w:val="clear" w:color="auto" w:fill="FFFFFF"/>
        <w:jc w:val="both"/>
        <w:rPr>
          <w:rFonts w:ascii="Times New Roman" w:hAnsi="Times New Roman" w:cs="Times New Roman"/>
          <w:b/>
          <w:bCs/>
          <w:color w:val="000000" w:themeColor="text1"/>
          <w:sz w:val="24"/>
          <w:szCs w:val="24"/>
        </w:rPr>
      </w:pPr>
    </w:p>
    <w:p w14:paraId="7F1998EB" w14:textId="07837274" w:rsidR="00C64458" w:rsidRPr="003A2740" w:rsidRDefault="003C194F" w:rsidP="00446099">
      <w:pPr>
        <w:shd w:val="clear" w:color="auto" w:fill="FFFFFF"/>
        <w:jc w:val="both"/>
        <w:rPr>
          <w:rFonts w:ascii="Times New Roman" w:hAnsi="Times New Roman" w:cs="Times New Roman"/>
          <w:b/>
          <w:bCs/>
          <w:color w:val="000000" w:themeColor="text1"/>
          <w:sz w:val="24"/>
          <w:szCs w:val="24"/>
        </w:rPr>
      </w:pPr>
      <w:r w:rsidRPr="003A2740">
        <w:rPr>
          <w:rFonts w:ascii="Times New Roman" w:hAnsi="Times New Roman" w:cs="Times New Roman"/>
          <w:b/>
          <w:bCs/>
          <w:color w:val="000000" w:themeColor="text1"/>
          <w:sz w:val="24"/>
          <w:szCs w:val="24"/>
        </w:rPr>
        <w:t>New Business</w:t>
      </w:r>
    </w:p>
    <w:p w14:paraId="0C8C15EB" w14:textId="77777777" w:rsidR="00764F5E" w:rsidRPr="00764F5E" w:rsidRDefault="00764F5E" w:rsidP="00E716A7">
      <w:pPr>
        <w:pStyle w:val="ListParagraph"/>
        <w:numPr>
          <w:ilvl w:val="0"/>
          <w:numId w:val="17"/>
        </w:numPr>
        <w:tabs>
          <w:tab w:val="left" w:pos="717"/>
        </w:tabs>
        <w:spacing w:line="240" w:lineRule="auto"/>
        <w:jc w:val="both"/>
        <w:rPr>
          <w:rFonts w:ascii="Times New Roman" w:hAnsi="Times New Roman" w:cs="Times New Roman"/>
          <w:color w:val="000000" w:themeColor="text1"/>
          <w:sz w:val="24"/>
          <w:szCs w:val="24"/>
        </w:rPr>
      </w:pPr>
      <w:r w:rsidRPr="00764F5E">
        <w:rPr>
          <w:rFonts w:ascii="Times New Roman" w:hAnsi="Times New Roman" w:cs="Times New Roman"/>
          <w:color w:val="000000" w:themeColor="text1"/>
          <w:sz w:val="24"/>
          <w:szCs w:val="24"/>
        </w:rPr>
        <w:t>Discuss and consider construction of fire and EMS station facilities on real property owned by the District at the northeast corner of state highway 337 and U.S. 180 in the City of Mineral Wells.</w:t>
      </w:r>
    </w:p>
    <w:p w14:paraId="48D24F76" w14:textId="6A2DA453" w:rsidR="00D94DF2" w:rsidRPr="00764F5E" w:rsidRDefault="00764F5E" w:rsidP="00764F5E">
      <w:pPr>
        <w:shd w:val="clear" w:color="auto" w:fill="FFFFFF"/>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Commissioner Potter provided an update on </w:t>
      </w:r>
      <w:r w:rsidR="00546756">
        <w:rPr>
          <w:rFonts w:ascii="Times New Roman" w:hAnsi="Times New Roman" w:cs="Times New Roman"/>
          <w:color w:val="000000" w:themeColor="text1"/>
          <w:sz w:val="24"/>
          <w:szCs w:val="24"/>
        </w:rPr>
        <w:t xml:space="preserve">the </w:t>
      </w:r>
      <w:r>
        <w:rPr>
          <w:rFonts w:ascii="Times New Roman" w:hAnsi="Times New Roman" w:cs="Times New Roman"/>
          <w:color w:val="000000" w:themeColor="text1"/>
          <w:sz w:val="24"/>
          <w:szCs w:val="24"/>
        </w:rPr>
        <w:t>matters</w:t>
      </w:r>
      <w:r w:rsidR="00503E7E">
        <w:rPr>
          <w:rFonts w:ascii="Times New Roman" w:hAnsi="Times New Roman" w:cs="Times New Roman"/>
          <w:color w:val="000000" w:themeColor="text1"/>
          <w:sz w:val="24"/>
          <w:szCs w:val="24"/>
        </w:rPr>
        <w:t xml:space="preserve">. </w:t>
      </w:r>
      <w:r w:rsidR="007B0B01" w:rsidRPr="003A2740">
        <w:rPr>
          <w:rFonts w:ascii="Times New Roman" w:hAnsi="Times New Roman" w:cs="Times New Roman"/>
          <w:color w:val="000000" w:themeColor="text1"/>
          <w:sz w:val="24"/>
          <w:szCs w:val="24"/>
        </w:rPr>
        <w:t>A discussion occurred on the matters. No formal action was taken by the Board on the matters discussed.</w:t>
      </w:r>
    </w:p>
    <w:p w14:paraId="4913C73E" w14:textId="77777777" w:rsidR="00764F5E" w:rsidRPr="003A2740" w:rsidRDefault="00764F5E" w:rsidP="00764F5E">
      <w:pPr>
        <w:pStyle w:val="ListParagraph"/>
        <w:numPr>
          <w:ilvl w:val="0"/>
          <w:numId w:val="17"/>
        </w:numPr>
        <w:shd w:val="clear" w:color="auto" w:fill="FFFFFF"/>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Discuss/consider/take action on Mineral Wells Fire Department’s Public Safety: Call Relief &amp; Revenue Enhancements presentation to Mineral Wells City Council, and as follows:</w:t>
      </w:r>
    </w:p>
    <w:p w14:paraId="16CF62DA" w14:textId="77777777" w:rsidR="00764F5E" w:rsidRPr="00C801C0" w:rsidRDefault="00764F5E" w:rsidP="00643909">
      <w:pPr>
        <w:pStyle w:val="ListParagraph"/>
        <w:numPr>
          <w:ilvl w:val="1"/>
          <w:numId w:val="17"/>
        </w:numPr>
        <w:shd w:val="clear" w:color="auto" w:fill="FFFFFF"/>
        <w:jc w:val="both"/>
        <w:rPr>
          <w:rFonts w:ascii="Times New Roman" w:hAnsi="Times New Roman" w:cs="Times New Roman"/>
          <w:color w:val="000000" w:themeColor="text1"/>
          <w:sz w:val="24"/>
          <w:szCs w:val="24"/>
        </w:rPr>
      </w:pPr>
      <w:r w:rsidRPr="00C801C0">
        <w:rPr>
          <w:rFonts w:ascii="Times New Roman" w:hAnsi="Times New Roman" w:cs="Times New Roman"/>
          <w:color w:val="000000" w:themeColor="text1"/>
          <w:sz w:val="24"/>
          <w:szCs w:val="24"/>
        </w:rPr>
        <w:t xml:space="preserve">Third Amendment to interlocal agreement between the District and the City of Mineral Wells. </w:t>
      </w:r>
    </w:p>
    <w:p w14:paraId="3B4C0D96" w14:textId="77777777" w:rsidR="00C801C0" w:rsidRPr="00C801C0" w:rsidRDefault="00C801C0" w:rsidP="00C801C0">
      <w:pPr>
        <w:pStyle w:val="ListParagraph"/>
        <w:numPr>
          <w:ilvl w:val="1"/>
          <w:numId w:val="17"/>
        </w:numPr>
        <w:shd w:val="clear" w:color="auto" w:fill="FFFFFF"/>
        <w:jc w:val="both"/>
        <w:rPr>
          <w:rFonts w:ascii="Times New Roman" w:hAnsi="Times New Roman" w:cs="Times New Roman"/>
          <w:color w:val="000000" w:themeColor="text1"/>
          <w:sz w:val="24"/>
          <w:szCs w:val="24"/>
        </w:rPr>
      </w:pPr>
      <w:r w:rsidRPr="00C801C0">
        <w:rPr>
          <w:rFonts w:ascii="Times New Roman" w:hAnsi="Times New Roman" w:cs="Times New Roman"/>
          <w:color w:val="000000" w:themeColor="text1"/>
          <w:sz w:val="24"/>
          <w:szCs w:val="24"/>
        </w:rPr>
        <w:t>Joint agreement between the City of Mineral Wells and the District for the construction and operation of fire and EMS station facilities in the City of Mineral Wells.</w:t>
      </w:r>
    </w:p>
    <w:p w14:paraId="1C99886F" w14:textId="7D38DE92" w:rsidR="00764F5E" w:rsidRPr="00C801C0" w:rsidRDefault="00764F5E" w:rsidP="00C801C0">
      <w:pPr>
        <w:shd w:val="clear" w:color="auto" w:fill="FFFFFF"/>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 xml:space="preserve">Commissioner Potter </w:t>
      </w:r>
      <w:r w:rsidR="00503E7E">
        <w:rPr>
          <w:rFonts w:ascii="Times New Roman" w:hAnsi="Times New Roman" w:cs="Times New Roman"/>
          <w:color w:val="000000" w:themeColor="text1"/>
          <w:sz w:val="24"/>
          <w:szCs w:val="24"/>
        </w:rPr>
        <w:t xml:space="preserve">provided an update on </w:t>
      </w:r>
      <w:r w:rsidR="00546756">
        <w:rPr>
          <w:rFonts w:ascii="Times New Roman" w:hAnsi="Times New Roman" w:cs="Times New Roman"/>
          <w:color w:val="000000" w:themeColor="text1"/>
          <w:sz w:val="24"/>
          <w:szCs w:val="24"/>
        </w:rPr>
        <w:t xml:space="preserve">the </w:t>
      </w:r>
      <w:r w:rsidR="00503E7E">
        <w:rPr>
          <w:rFonts w:ascii="Times New Roman" w:hAnsi="Times New Roman" w:cs="Times New Roman"/>
          <w:color w:val="000000" w:themeColor="text1"/>
          <w:sz w:val="24"/>
          <w:szCs w:val="24"/>
        </w:rPr>
        <w:t>matters</w:t>
      </w:r>
      <w:r>
        <w:rPr>
          <w:rFonts w:ascii="Times New Roman" w:hAnsi="Times New Roman" w:cs="Times New Roman"/>
          <w:color w:val="000000" w:themeColor="text1"/>
          <w:sz w:val="24"/>
          <w:szCs w:val="24"/>
        </w:rPr>
        <w:t>.</w:t>
      </w:r>
      <w:r w:rsidRPr="00764F5E">
        <w:rPr>
          <w:rFonts w:ascii="Times New Roman" w:hAnsi="Times New Roman" w:cs="Times New Roman"/>
          <w:color w:val="000000" w:themeColor="text1"/>
          <w:sz w:val="24"/>
          <w:szCs w:val="24"/>
        </w:rPr>
        <w:t xml:space="preserve"> </w:t>
      </w:r>
      <w:r w:rsidRPr="003A2740">
        <w:rPr>
          <w:rFonts w:ascii="Times New Roman" w:hAnsi="Times New Roman" w:cs="Times New Roman"/>
          <w:color w:val="000000" w:themeColor="text1"/>
          <w:sz w:val="24"/>
          <w:szCs w:val="24"/>
        </w:rPr>
        <w:t>A discussion occurred on the matters. No formal action was taken by the Board on the matters discussed.</w:t>
      </w:r>
    </w:p>
    <w:p w14:paraId="469F47F6" w14:textId="77777777" w:rsidR="00503E7E" w:rsidRDefault="006E2D90" w:rsidP="00BF5D7D">
      <w:pPr>
        <w:pStyle w:val="ListParagraph"/>
        <w:numPr>
          <w:ilvl w:val="0"/>
          <w:numId w:val="17"/>
        </w:numPr>
        <w:shd w:val="clear" w:color="auto" w:fill="FFFFFF"/>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 xml:space="preserve">Discuss/consider/take action on </w:t>
      </w:r>
      <w:r w:rsidR="00345548" w:rsidRPr="003A2740">
        <w:rPr>
          <w:rFonts w:ascii="Times New Roman" w:hAnsi="Times New Roman" w:cs="Times New Roman"/>
          <w:color w:val="000000" w:themeColor="text1"/>
          <w:sz w:val="24"/>
          <w:szCs w:val="24"/>
        </w:rPr>
        <w:t xml:space="preserve">ESD radio communications to include purchase, install, and programming of radio communications equipment; performance of FireNet tower(s) operations; and </w:t>
      </w:r>
      <w:r w:rsidR="005E5DB0" w:rsidRPr="003A2740">
        <w:rPr>
          <w:rFonts w:ascii="Times New Roman" w:hAnsi="Times New Roman" w:cs="Times New Roman"/>
          <w:color w:val="000000" w:themeColor="text1"/>
          <w:sz w:val="24"/>
          <w:szCs w:val="24"/>
        </w:rPr>
        <w:t>updates on various Midcom, Inc. communications projects</w:t>
      </w:r>
      <w:r w:rsidR="00503E7E">
        <w:rPr>
          <w:rFonts w:ascii="Times New Roman" w:hAnsi="Times New Roman" w:cs="Times New Roman"/>
          <w:color w:val="000000" w:themeColor="text1"/>
          <w:sz w:val="24"/>
          <w:szCs w:val="24"/>
        </w:rPr>
        <w:t>, and as follows:</w:t>
      </w:r>
    </w:p>
    <w:p w14:paraId="70C85253" w14:textId="66C9FED8" w:rsidR="006E2D90" w:rsidRPr="00503E7E" w:rsidRDefault="00503E7E" w:rsidP="00503E7E">
      <w:pPr>
        <w:pStyle w:val="ListParagraph"/>
        <w:numPr>
          <w:ilvl w:val="1"/>
          <w:numId w:val="17"/>
        </w:numPr>
        <w:shd w:val="clear" w:color="auto" w:fill="FFFFFF"/>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Discuss/consider/take action on interlocal agreement by and between the ESD and the Palo Pinto Co</w:t>
      </w:r>
      <w:r w:rsidR="00643909">
        <w:rPr>
          <w:rFonts w:ascii="Times New Roman" w:hAnsi="Times New Roman" w:cs="Times New Roman"/>
          <w:color w:val="000000" w:themeColor="text1"/>
          <w:sz w:val="24"/>
          <w:szCs w:val="24"/>
        </w:rPr>
        <w:t>u</w:t>
      </w:r>
      <w:r>
        <w:rPr>
          <w:rFonts w:ascii="Times New Roman" w:hAnsi="Times New Roman" w:cs="Times New Roman"/>
          <w:color w:val="000000" w:themeColor="text1"/>
          <w:sz w:val="24"/>
          <w:szCs w:val="24"/>
        </w:rPr>
        <w:t xml:space="preserve">nty Emergency Services District No. 2 </w:t>
      </w:r>
      <w:r w:rsidR="00643909">
        <w:rPr>
          <w:rFonts w:ascii="Times New Roman" w:hAnsi="Times New Roman" w:cs="Times New Roman"/>
          <w:color w:val="000000" w:themeColor="text1"/>
          <w:sz w:val="24"/>
          <w:szCs w:val="24"/>
        </w:rPr>
        <w:t xml:space="preserve">regarding FireNet radio communications. </w:t>
      </w:r>
    </w:p>
    <w:p w14:paraId="19C5B986" w14:textId="57E95007" w:rsidR="00EB24EA" w:rsidRDefault="00345548" w:rsidP="00AF6E9D">
      <w:pPr>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Mike Simpson with Midcom, Inc</w:t>
      </w:r>
      <w:r w:rsidR="00127432" w:rsidRPr="003A2740">
        <w:rPr>
          <w:rFonts w:ascii="Times New Roman" w:hAnsi="Times New Roman" w:cs="Times New Roman"/>
          <w:color w:val="000000" w:themeColor="text1"/>
          <w:sz w:val="24"/>
          <w:szCs w:val="24"/>
        </w:rPr>
        <w:t>.</w:t>
      </w:r>
      <w:r w:rsidRPr="003A2740">
        <w:rPr>
          <w:rFonts w:ascii="Times New Roman" w:hAnsi="Times New Roman" w:cs="Times New Roman"/>
          <w:color w:val="000000" w:themeColor="text1"/>
          <w:sz w:val="24"/>
          <w:szCs w:val="24"/>
        </w:rPr>
        <w:t xml:space="preserve"> provided a status report on numerous ongoing communications projects, including the I-20 corridor system, </w:t>
      </w:r>
      <w:r w:rsidR="00E34F58" w:rsidRPr="003A2740">
        <w:rPr>
          <w:rFonts w:ascii="Times New Roman" w:hAnsi="Times New Roman" w:cs="Times New Roman"/>
          <w:color w:val="000000" w:themeColor="text1"/>
          <w:sz w:val="24"/>
          <w:szCs w:val="24"/>
        </w:rPr>
        <w:t xml:space="preserve">the </w:t>
      </w:r>
      <w:r w:rsidRPr="003A2740">
        <w:rPr>
          <w:rFonts w:ascii="Times New Roman" w:hAnsi="Times New Roman" w:cs="Times New Roman"/>
          <w:color w:val="000000" w:themeColor="text1"/>
          <w:sz w:val="24"/>
          <w:szCs w:val="24"/>
        </w:rPr>
        <w:t>Colt Midstream tower,</w:t>
      </w:r>
      <w:r w:rsidR="005E5DB0" w:rsidRPr="003A2740">
        <w:rPr>
          <w:rFonts w:ascii="Times New Roman" w:hAnsi="Times New Roman" w:cs="Times New Roman"/>
          <w:color w:val="000000" w:themeColor="text1"/>
          <w:sz w:val="24"/>
          <w:szCs w:val="24"/>
        </w:rPr>
        <w:t xml:space="preserve"> </w:t>
      </w:r>
      <w:r w:rsidRPr="003A2740">
        <w:rPr>
          <w:rFonts w:ascii="Times New Roman" w:hAnsi="Times New Roman" w:cs="Times New Roman"/>
          <w:color w:val="000000" w:themeColor="text1"/>
          <w:sz w:val="24"/>
          <w:szCs w:val="24"/>
        </w:rPr>
        <w:t>FireNet site</w:t>
      </w:r>
      <w:r w:rsidR="00636899" w:rsidRPr="003A2740">
        <w:rPr>
          <w:rFonts w:ascii="Times New Roman" w:hAnsi="Times New Roman" w:cs="Times New Roman"/>
          <w:color w:val="000000" w:themeColor="text1"/>
          <w:sz w:val="24"/>
          <w:szCs w:val="24"/>
        </w:rPr>
        <w:t xml:space="preserve"> #</w:t>
      </w:r>
      <w:r w:rsidRPr="003A2740">
        <w:rPr>
          <w:rFonts w:ascii="Times New Roman" w:hAnsi="Times New Roman" w:cs="Times New Roman"/>
          <w:color w:val="000000" w:themeColor="text1"/>
          <w:sz w:val="24"/>
          <w:szCs w:val="24"/>
        </w:rPr>
        <w:t xml:space="preserve"> 7 at PK West</w:t>
      </w:r>
      <w:r w:rsidR="00373E97" w:rsidRPr="003A2740">
        <w:rPr>
          <w:rFonts w:ascii="Times New Roman" w:hAnsi="Times New Roman" w:cs="Times New Roman"/>
          <w:color w:val="000000" w:themeColor="text1"/>
          <w:sz w:val="24"/>
          <w:szCs w:val="24"/>
        </w:rPr>
        <w:t>,</w:t>
      </w:r>
      <w:r w:rsidR="00643909">
        <w:rPr>
          <w:rFonts w:ascii="Times New Roman" w:hAnsi="Times New Roman" w:cs="Times New Roman"/>
          <w:color w:val="000000" w:themeColor="text1"/>
          <w:sz w:val="24"/>
          <w:szCs w:val="24"/>
        </w:rPr>
        <w:t xml:space="preserve"> </w:t>
      </w:r>
      <w:r w:rsidRPr="003A2740">
        <w:rPr>
          <w:rFonts w:ascii="Times New Roman" w:hAnsi="Times New Roman" w:cs="Times New Roman"/>
          <w:color w:val="000000" w:themeColor="text1"/>
          <w:sz w:val="24"/>
          <w:szCs w:val="24"/>
        </w:rPr>
        <w:t>Star</w:t>
      </w:r>
      <w:r w:rsidR="00643909">
        <w:rPr>
          <w:rFonts w:ascii="Times New Roman" w:hAnsi="Times New Roman" w:cs="Times New Roman"/>
          <w:color w:val="000000" w:themeColor="text1"/>
          <w:sz w:val="24"/>
          <w:szCs w:val="24"/>
        </w:rPr>
        <w:t xml:space="preserve"> </w:t>
      </w:r>
      <w:r w:rsidRPr="003A2740">
        <w:rPr>
          <w:rFonts w:ascii="Times New Roman" w:hAnsi="Times New Roman" w:cs="Times New Roman"/>
          <w:color w:val="000000" w:themeColor="text1"/>
          <w:sz w:val="24"/>
          <w:szCs w:val="24"/>
        </w:rPr>
        <w:t>Link</w:t>
      </w:r>
      <w:r w:rsidR="00E34F58" w:rsidRPr="003A2740">
        <w:rPr>
          <w:rFonts w:ascii="Times New Roman" w:hAnsi="Times New Roman" w:cs="Times New Roman"/>
          <w:color w:val="000000" w:themeColor="text1"/>
          <w:sz w:val="24"/>
          <w:szCs w:val="24"/>
        </w:rPr>
        <w:t xml:space="preserve"> internet service</w:t>
      </w:r>
      <w:r w:rsidR="00373E97" w:rsidRPr="003A2740">
        <w:rPr>
          <w:rFonts w:ascii="Times New Roman" w:hAnsi="Times New Roman" w:cs="Times New Roman"/>
          <w:color w:val="000000" w:themeColor="text1"/>
          <w:sz w:val="24"/>
          <w:szCs w:val="24"/>
        </w:rPr>
        <w:t xml:space="preserve"> at the FireNet tower sites</w:t>
      </w:r>
      <w:r w:rsidR="00643909">
        <w:rPr>
          <w:rFonts w:ascii="Times New Roman" w:hAnsi="Times New Roman" w:cs="Times New Roman"/>
          <w:color w:val="000000" w:themeColor="text1"/>
          <w:sz w:val="24"/>
          <w:szCs w:val="24"/>
        </w:rPr>
        <w:t>, and</w:t>
      </w:r>
      <w:r w:rsidR="0038580D">
        <w:rPr>
          <w:rFonts w:ascii="Times New Roman" w:hAnsi="Times New Roman" w:cs="Times New Roman"/>
          <w:color w:val="000000" w:themeColor="text1"/>
          <w:sz w:val="24"/>
          <w:szCs w:val="24"/>
        </w:rPr>
        <w:t xml:space="preserve"> upgrades to the backhaul </w:t>
      </w:r>
      <w:r w:rsidR="00643909">
        <w:rPr>
          <w:rFonts w:ascii="Times New Roman" w:hAnsi="Times New Roman" w:cs="Times New Roman"/>
          <w:color w:val="000000" w:themeColor="text1"/>
          <w:sz w:val="24"/>
          <w:szCs w:val="24"/>
        </w:rPr>
        <w:t xml:space="preserve">modems </w:t>
      </w:r>
      <w:r w:rsidR="0038580D">
        <w:rPr>
          <w:rFonts w:ascii="Times New Roman" w:hAnsi="Times New Roman" w:cs="Times New Roman"/>
          <w:color w:val="000000" w:themeColor="text1"/>
          <w:sz w:val="24"/>
          <w:szCs w:val="24"/>
        </w:rPr>
        <w:t xml:space="preserve">and networks </w:t>
      </w:r>
      <w:r w:rsidR="00643909">
        <w:rPr>
          <w:rFonts w:ascii="Times New Roman" w:hAnsi="Times New Roman" w:cs="Times New Roman"/>
          <w:color w:val="000000" w:themeColor="text1"/>
          <w:sz w:val="24"/>
          <w:szCs w:val="24"/>
        </w:rPr>
        <w:t>at each FireNet tower site.</w:t>
      </w:r>
      <w:r w:rsidR="00373E97" w:rsidRPr="003A2740">
        <w:rPr>
          <w:rFonts w:ascii="Times New Roman" w:hAnsi="Times New Roman" w:cs="Times New Roman"/>
          <w:color w:val="000000" w:themeColor="text1"/>
          <w:sz w:val="24"/>
          <w:szCs w:val="24"/>
        </w:rPr>
        <w:t xml:space="preserve"> </w:t>
      </w:r>
      <w:r w:rsidR="00680402" w:rsidRPr="003A2740">
        <w:rPr>
          <w:rFonts w:ascii="Times New Roman" w:hAnsi="Times New Roman" w:cs="Times New Roman"/>
          <w:color w:val="000000" w:themeColor="text1"/>
          <w:sz w:val="24"/>
          <w:szCs w:val="24"/>
        </w:rPr>
        <w:t xml:space="preserve">A discussion occurred on the matters. </w:t>
      </w:r>
      <w:r w:rsidR="00995926" w:rsidRPr="003A2740">
        <w:rPr>
          <w:rFonts w:ascii="Times New Roman" w:hAnsi="Times New Roman" w:cs="Times New Roman"/>
          <w:color w:val="000000" w:themeColor="text1"/>
          <w:sz w:val="24"/>
          <w:szCs w:val="24"/>
        </w:rPr>
        <w:t>No formal action was taken by the Board on the matters discussed</w:t>
      </w:r>
      <w:r w:rsidR="00680402" w:rsidRPr="003A2740">
        <w:rPr>
          <w:rFonts w:ascii="Times New Roman" w:hAnsi="Times New Roman" w:cs="Times New Roman"/>
          <w:color w:val="000000" w:themeColor="text1"/>
          <w:sz w:val="24"/>
          <w:szCs w:val="24"/>
        </w:rPr>
        <w:t>.</w:t>
      </w:r>
    </w:p>
    <w:p w14:paraId="06A05B10" w14:textId="12BED106" w:rsidR="00643909" w:rsidRPr="003A2740" w:rsidRDefault="00643909" w:rsidP="00AF6E9D">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Commissioner Potter directed the Board’s attention to the interlocal agreement referenced in sub-item a. above. Commissioner Carter explained that the agreement formalized an arrangement whereby </w:t>
      </w:r>
      <w:r w:rsidR="0038580D">
        <w:rPr>
          <w:rFonts w:ascii="Times New Roman" w:hAnsi="Times New Roman" w:cs="Times New Roman"/>
          <w:color w:val="000000" w:themeColor="text1"/>
          <w:sz w:val="24"/>
          <w:szCs w:val="24"/>
        </w:rPr>
        <w:t xml:space="preserve">the </w:t>
      </w:r>
      <w:r w:rsidR="0038580D">
        <w:rPr>
          <w:rFonts w:ascii="Times New Roman" w:hAnsi="Times New Roman" w:cs="Times New Roman"/>
          <w:color w:val="000000" w:themeColor="text1"/>
          <w:sz w:val="24"/>
          <w:szCs w:val="24"/>
        </w:rPr>
        <w:t xml:space="preserve">Palo Pinto County Emergency Services District No. 2 </w:t>
      </w:r>
      <w:r w:rsidR="0038580D">
        <w:rPr>
          <w:rFonts w:ascii="Times New Roman" w:hAnsi="Times New Roman" w:cs="Times New Roman"/>
          <w:color w:val="000000" w:themeColor="text1"/>
          <w:sz w:val="24"/>
          <w:szCs w:val="24"/>
        </w:rPr>
        <w:t xml:space="preserve">(“ESD No. 2”) agreed to </w:t>
      </w:r>
      <w:r w:rsidR="00AF6E9D">
        <w:rPr>
          <w:rFonts w:ascii="Times New Roman" w:hAnsi="Times New Roman" w:cs="Times New Roman"/>
          <w:color w:val="000000" w:themeColor="text1"/>
          <w:sz w:val="24"/>
          <w:szCs w:val="24"/>
        </w:rPr>
        <w:t>participate through</w:t>
      </w:r>
      <w:r w:rsidR="00AF6E9D">
        <w:rPr>
          <w:rFonts w:ascii="Times New Roman" w:hAnsi="Times New Roman" w:cs="Times New Roman"/>
          <w:color w:val="000000" w:themeColor="text1"/>
          <w:sz w:val="24"/>
          <w:szCs w:val="24"/>
        </w:rPr>
        <w:t xml:space="preserve"> reimbursements by ESD No. 2 to the ESD </w:t>
      </w:r>
      <w:r w:rsidR="00AF6E9D">
        <w:rPr>
          <w:rFonts w:ascii="Times New Roman" w:hAnsi="Times New Roman" w:cs="Times New Roman"/>
          <w:color w:val="000000" w:themeColor="text1"/>
          <w:sz w:val="24"/>
          <w:szCs w:val="24"/>
        </w:rPr>
        <w:t>for</w:t>
      </w:r>
      <w:r w:rsidR="00AF6E9D">
        <w:rPr>
          <w:rFonts w:ascii="Times New Roman" w:hAnsi="Times New Roman" w:cs="Times New Roman"/>
          <w:color w:val="000000" w:themeColor="text1"/>
          <w:sz w:val="24"/>
          <w:szCs w:val="24"/>
        </w:rPr>
        <w:t xml:space="preserve"> certain </w:t>
      </w:r>
      <w:r w:rsidR="00AF6E9D">
        <w:rPr>
          <w:rFonts w:ascii="Times New Roman" w:hAnsi="Times New Roman" w:cs="Times New Roman"/>
          <w:color w:val="000000" w:themeColor="text1"/>
          <w:sz w:val="24"/>
          <w:szCs w:val="24"/>
        </w:rPr>
        <w:t xml:space="preserve">ESD </w:t>
      </w:r>
      <w:r w:rsidR="00AF6E9D">
        <w:rPr>
          <w:rFonts w:ascii="Times New Roman" w:hAnsi="Times New Roman" w:cs="Times New Roman"/>
          <w:color w:val="000000" w:themeColor="text1"/>
          <w:sz w:val="24"/>
          <w:szCs w:val="24"/>
        </w:rPr>
        <w:t>costs and expense</w:t>
      </w:r>
      <w:r w:rsidR="00AF6E9D">
        <w:rPr>
          <w:rFonts w:ascii="Times New Roman" w:hAnsi="Times New Roman" w:cs="Times New Roman"/>
          <w:color w:val="000000" w:themeColor="text1"/>
          <w:sz w:val="24"/>
          <w:szCs w:val="24"/>
        </w:rPr>
        <w:t>s</w:t>
      </w:r>
      <w:r w:rsidR="0038580D">
        <w:rPr>
          <w:rFonts w:ascii="Times New Roman" w:hAnsi="Times New Roman" w:cs="Times New Roman"/>
          <w:color w:val="000000" w:themeColor="text1"/>
          <w:sz w:val="24"/>
          <w:szCs w:val="24"/>
        </w:rPr>
        <w:t xml:space="preserve"> to maintain, repair, and upgrade the FireNet </w:t>
      </w:r>
      <w:r w:rsidR="00B6560F">
        <w:rPr>
          <w:rFonts w:ascii="Times New Roman" w:hAnsi="Times New Roman" w:cs="Times New Roman"/>
          <w:color w:val="000000" w:themeColor="text1"/>
          <w:sz w:val="24"/>
          <w:szCs w:val="24"/>
        </w:rPr>
        <w:t xml:space="preserve">radio </w:t>
      </w:r>
      <w:r w:rsidR="0038580D">
        <w:rPr>
          <w:rFonts w:ascii="Times New Roman" w:hAnsi="Times New Roman" w:cs="Times New Roman"/>
          <w:color w:val="000000" w:themeColor="text1"/>
          <w:sz w:val="24"/>
          <w:szCs w:val="24"/>
        </w:rPr>
        <w:t>system</w:t>
      </w:r>
      <w:r w:rsidR="00AF6E9D">
        <w:rPr>
          <w:rFonts w:ascii="Times New Roman" w:hAnsi="Times New Roman" w:cs="Times New Roman"/>
          <w:color w:val="000000" w:themeColor="text1"/>
          <w:sz w:val="24"/>
          <w:szCs w:val="24"/>
        </w:rPr>
        <w:t>.</w:t>
      </w:r>
      <w:r w:rsidR="0038580D">
        <w:rPr>
          <w:rFonts w:ascii="Times New Roman" w:hAnsi="Times New Roman" w:cs="Times New Roman"/>
          <w:color w:val="000000" w:themeColor="text1"/>
          <w:sz w:val="24"/>
          <w:szCs w:val="24"/>
        </w:rPr>
        <w:t xml:space="preserve"> </w:t>
      </w:r>
      <w:r w:rsidR="00E66B26">
        <w:rPr>
          <w:rFonts w:ascii="Times New Roman" w:hAnsi="Times New Roman" w:cs="Times New Roman"/>
          <w:color w:val="000000" w:themeColor="text1"/>
          <w:sz w:val="24"/>
          <w:szCs w:val="24"/>
        </w:rPr>
        <w:t xml:space="preserve">He stated that the interlocal agreement </w:t>
      </w:r>
      <w:r w:rsidR="00E66B26">
        <w:rPr>
          <w:rFonts w:ascii="Times New Roman" w:hAnsi="Times New Roman" w:cs="Times New Roman"/>
          <w:color w:val="000000" w:themeColor="text1"/>
          <w:sz w:val="24"/>
          <w:szCs w:val="24"/>
        </w:rPr>
        <w:lastRenderedPageBreak/>
        <w:t xml:space="preserve">had been signed on behalf of ESD No. 2. </w:t>
      </w:r>
      <w:r w:rsidR="0038580D" w:rsidRPr="003A2740">
        <w:rPr>
          <w:rFonts w:ascii="Times New Roman" w:hAnsi="Times New Roman" w:cs="Times New Roman"/>
          <w:color w:val="000000" w:themeColor="text1"/>
          <w:sz w:val="24"/>
          <w:szCs w:val="24"/>
        </w:rPr>
        <w:t>Commissioner</w:t>
      </w:r>
      <w:r w:rsidR="0038580D">
        <w:rPr>
          <w:rFonts w:ascii="Times New Roman" w:hAnsi="Times New Roman" w:cs="Times New Roman"/>
          <w:color w:val="000000" w:themeColor="text1"/>
          <w:sz w:val="24"/>
          <w:szCs w:val="24"/>
        </w:rPr>
        <w:t xml:space="preserve"> Hall</w:t>
      </w:r>
      <w:r w:rsidR="0038580D" w:rsidRPr="003A2740">
        <w:rPr>
          <w:rFonts w:ascii="Times New Roman" w:hAnsi="Times New Roman" w:cs="Times New Roman"/>
          <w:color w:val="000000" w:themeColor="text1"/>
          <w:sz w:val="24"/>
          <w:szCs w:val="24"/>
        </w:rPr>
        <w:t xml:space="preserve"> made a motion to</w:t>
      </w:r>
      <w:r w:rsidR="0038580D" w:rsidRPr="00503E7E">
        <w:rPr>
          <w:rFonts w:ascii="Times New Roman" w:hAnsi="Times New Roman" w:cs="Times New Roman"/>
          <w:color w:val="000000" w:themeColor="text1"/>
          <w:sz w:val="24"/>
          <w:szCs w:val="24"/>
        </w:rPr>
        <w:t xml:space="preserve"> </w:t>
      </w:r>
      <w:r w:rsidR="00E66B26">
        <w:rPr>
          <w:rFonts w:ascii="Times New Roman" w:hAnsi="Times New Roman" w:cs="Times New Roman"/>
          <w:color w:val="000000" w:themeColor="text1"/>
          <w:sz w:val="24"/>
          <w:szCs w:val="24"/>
        </w:rPr>
        <w:t xml:space="preserve">(i) </w:t>
      </w:r>
      <w:r w:rsidR="0038580D">
        <w:rPr>
          <w:rFonts w:ascii="Times New Roman" w:hAnsi="Times New Roman" w:cs="Times New Roman"/>
          <w:color w:val="000000" w:themeColor="text1"/>
          <w:sz w:val="24"/>
          <w:szCs w:val="24"/>
        </w:rPr>
        <w:t xml:space="preserve">approve and authorize the </w:t>
      </w:r>
      <w:r w:rsidR="0038580D" w:rsidRPr="00E66B26">
        <w:rPr>
          <w:rFonts w:ascii="Times New Roman" w:hAnsi="Times New Roman" w:cs="Times New Roman"/>
          <w:color w:val="000000" w:themeColor="text1"/>
          <w:sz w:val="24"/>
          <w:szCs w:val="24"/>
        </w:rPr>
        <w:t xml:space="preserve">interlocal agreement as presented, </w:t>
      </w:r>
      <w:r w:rsidR="00E66B26">
        <w:rPr>
          <w:rFonts w:ascii="Times New Roman" w:hAnsi="Times New Roman" w:cs="Times New Roman"/>
          <w:color w:val="000000" w:themeColor="text1"/>
          <w:sz w:val="24"/>
          <w:szCs w:val="24"/>
        </w:rPr>
        <w:t xml:space="preserve">and </w:t>
      </w:r>
      <w:r w:rsidR="0038580D" w:rsidRPr="00E66B26">
        <w:rPr>
          <w:rFonts w:ascii="Times New Roman" w:hAnsi="Times New Roman" w:cs="Times New Roman"/>
          <w:color w:val="000000" w:themeColor="text1"/>
          <w:sz w:val="24"/>
          <w:szCs w:val="24"/>
        </w:rPr>
        <w:t xml:space="preserve">(ii) </w:t>
      </w:r>
      <w:r w:rsidR="00E66B26" w:rsidRPr="00E66B26">
        <w:rPr>
          <w:rFonts w:ascii="Times New Roman" w:hAnsi="Times New Roman" w:cs="Times New Roman"/>
          <w:color w:val="000000" w:themeColor="text1"/>
          <w:sz w:val="24"/>
          <w:szCs w:val="24"/>
        </w:rPr>
        <w:t>authorize</w:t>
      </w:r>
      <w:r w:rsidR="00E66B26" w:rsidRPr="00E66B26">
        <w:rPr>
          <w:rFonts w:ascii="Times New Roman" w:eastAsia="Times New Roman" w:hAnsi="Times New Roman" w:cs="Times New Roman"/>
          <w:color w:val="000000"/>
          <w:sz w:val="24"/>
          <w:szCs w:val="24"/>
        </w:rPr>
        <w:t>, empower, and direct, for and in the name and on behalf of the ESD, District Board President Potter</w:t>
      </w:r>
      <w:r w:rsidR="00E66B26">
        <w:rPr>
          <w:rFonts w:ascii="Times New Roman" w:eastAsia="Times New Roman" w:hAnsi="Times New Roman" w:cs="Times New Roman"/>
          <w:color w:val="000000"/>
          <w:sz w:val="24"/>
          <w:szCs w:val="24"/>
        </w:rPr>
        <w:t xml:space="preserve"> to sign the interlocal agreement on behalf of the ESD and</w:t>
      </w:r>
      <w:r w:rsidR="00E66B26" w:rsidRPr="00E66B26">
        <w:rPr>
          <w:rFonts w:ascii="Times New Roman" w:eastAsia="Times New Roman" w:hAnsi="Times New Roman" w:cs="Times New Roman"/>
          <w:color w:val="000000"/>
          <w:sz w:val="24"/>
          <w:szCs w:val="24"/>
        </w:rPr>
        <w:t xml:space="preserve"> District Administrator Clasby to take all actions necessary to implement the above approvals</w:t>
      </w:r>
      <w:r w:rsidR="00E66B26">
        <w:rPr>
          <w:rFonts w:ascii="Times New Roman" w:eastAsia="Times New Roman" w:hAnsi="Times New Roman" w:cs="Times New Roman"/>
          <w:color w:val="000000"/>
          <w:sz w:val="24"/>
          <w:szCs w:val="24"/>
        </w:rPr>
        <w:t xml:space="preserve"> and </w:t>
      </w:r>
      <w:r w:rsidR="00E66B26" w:rsidRPr="00E66B26">
        <w:rPr>
          <w:rFonts w:ascii="Times New Roman" w:eastAsia="Times New Roman" w:hAnsi="Times New Roman" w:cs="Times New Roman"/>
          <w:color w:val="000000"/>
          <w:sz w:val="24"/>
          <w:szCs w:val="24"/>
        </w:rPr>
        <w:t>authorizations</w:t>
      </w:r>
      <w:r w:rsidR="00E66B26">
        <w:rPr>
          <w:rFonts w:ascii="Times New Roman" w:eastAsia="Times New Roman" w:hAnsi="Times New Roman" w:cs="Times New Roman"/>
          <w:color w:val="000000"/>
          <w:sz w:val="24"/>
          <w:szCs w:val="24"/>
        </w:rPr>
        <w:t>.</w:t>
      </w:r>
      <w:r w:rsidR="00AF6E9D">
        <w:rPr>
          <w:rFonts w:ascii="Times New Roman" w:eastAsia="Times New Roman" w:hAnsi="Times New Roman" w:cs="Times New Roman"/>
          <w:color w:val="000000"/>
          <w:sz w:val="24"/>
          <w:szCs w:val="24"/>
        </w:rPr>
        <w:t xml:space="preserve"> </w:t>
      </w:r>
      <w:r w:rsidR="0038580D" w:rsidRPr="00503E7E">
        <w:rPr>
          <w:rFonts w:ascii="Times New Roman" w:hAnsi="Times New Roman" w:cs="Times New Roman"/>
          <w:color w:val="000000" w:themeColor="text1"/>
          <w:sz w:val="24"/>
          <w:szCs w:val="24"/>
        </w:rPr>
        <w:t>Commissioner</w:t>
      </w:r>
      <w:r w:rsidR="00E66B26">
        <w:rPr>
          <w:rFonts w:ascii="Times New Roman" w:hAnsi="Times New Roman" w:cs="Times New Roman"/>
          <w:color w:val="000000" w:themeColor="text1"/>
          <w:sz w:val="24"/>
          <w:szCs w:val="24"/>
        </w:rPr>
        <w:t xml:space="preserve"> McGlaun</w:t>
      </w:r>
      <w:r w:rsidR="00AF6E9D">
        <w:rPr>
          <w:rFonts w:ascii="Times New Roman" w:hAnsi="Times New Roman" w:cs="Times New Roman"/>
          <w:color w:val="000000" w:themeColor="text1"/>
          <w:sz w:val="24"/>
          <w:szCs w:val="24"/>
        </w:rPr>
        <w:t xml:space="preserve"> </w:t>
      </w:r>
      <w:r w:rsidR="0038580D" w:rsidRPr="00503E7E">
        <w:rPr>
          <w:rFonts w:ascii="Times New Roman" w:hAnsi="Times New Roman" w:cs="Times New Roman"/>
          <w:color w:val="000000" w:themeColor="text1"/>
          <w:sz w:val="24"/>
          <w:szCs w:val="24"/>
        </w:rPr>
        <w:t>seconded the motion. A discussion</w:t>
      </w:r>
      <w:r w:rsidR="0038580D" w:rsidRPr="003A2740">
        <w:rPr>
          <w:rFonts w:ascii="Times New Roman" w:hAnsi="Times New Roman" w:cs="Times New Roman"/>
          <w:color w:val="000000" w:themeColor="text1"/>
          <w:sz w:val="24"/>
          <w:szCs w:val="24"/>
        </w:rPr>
        <w:t xml:space="preserve"> on the matters occurred. At the conclusion of the discussions on the matters the motion passed </w:t>
      </w:r>
      <w:r w:rsidR="0038580D">
        <w:rPr>
          <w:rFonts w:ascii="Times New Roman" w:hAnsi="Times New Roman" w:cs="Times New Roman"/>
          <w:color w:val="000000" w:themeColor="text1"/>
          <w:sz w:val="24"/>
          <w:szCs w:val="24"/>
        </w:rPr>
        <w:t>4</w:t>
      </w:r>
      <w:r w:rsidR="0038580D" w:rsidRPr="003A2740">
        <w:rPr>
          <w:rFonts w:ascii="Times New Roman" w:hAnsi="Times New Roman" w:cs="Times New Roman"/>
          <w:color w:val="000000" w:themeColor="text1"/>
          <w:sz w:val="24"/>
          <w:szCs w:val="24"/>
        </w:rPr>
        <w:t xml:space="preserve"> ayes / 0 nays.</w:t>
      </w:r>
    </w:p>
    <w:p w14:paraId="42FACA4E" w14:textId="2B6AF5A5" w:rsidR="00F161E8" w:rsidRPr="003A2740" w:rsidRDefault="00F161E8" w:rsidP="00F161E8">
      <w:pPr>
        <w:pStyle w:val="ListParagraph"/>
        <w:numPr>
          <w:ilvl w:val="0"/>
          <w:numId w:val="17"/>
        </w:numPr>
        <w:shd w:val="clear" w:color="auto" w:fill="FFFFFF"/>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 xml:space="preserve">Discuss/consider/take action on 2025-2026 </w:t>
      </w:r>
      <w:r w:rsidR="00CB69BA" w:rsidRPr="003A2740">
        <w:rPr>
          <w:rFonts w:ascii="Times New Roman" w:hAnsi="Times New Roman" w:cs="Times New Roman"/>
          <w:color w:val="000000" w:themeColor="text1"/>
          <w:sz w:val="24"/>
          <w:szCs w:val="24"/>
        </w:rPr>
        <w:t>a</w:t>
      </w:r>
      <w:r w:rsidRPr="003A2740">
        <w:rPr>
          <w:rFonts w:ascii="Times New Roman" w:hAnsi="Times New Roman" w:cs="Times New Roman"/>
          <w:color w:val="000000" w:themeColor="text1"/>
          <w:sz w:val="24"/>
          <w:szCs w:val="24"/>
        </w:rPr>
        <w:t xml:space="preserve">gency </w:t>
      </w:r>
      <w:r w:rsidR="00CB69BA" w:rsidRPr="003A2740">
        <w:rPr>
          <w:rFonts w:ascii="Times New Roman" w:hAnsi="Times New Roman" w:cs="Times New Roman"/>
          <w:color w:val="000000" w:themeColor="text1"/>
          <w:sz w:val="24"/>
          <w:szCs w:val="24"/>
        </w:rPr>
        <w:t>a</w:t>
      </w:r>
      <w:r w:rsidRPr="003A2740">
        <w:rPr>
          <w:rFonts w:ascii="Times New Roman" w:hAnsi="Times New Roman" w:cs="Times New Roman"/>
          <w:color w:val="000000" w:themeColor="text1"/>
          <w:sz w:val="24"/>
          <w:szCs w:val="24"/>
        </w:rPr>
        <w:t xml:space="preserve">greements for </w:t>
      </w:r>
      <w:r w:rsidR="005B4805" w:rsidRPr="003A2740">
        <w:rPr>
          <w:rFonts w:ascii="Times New Roman" w:hAnsi="Times New Roman" w:cs="Times New Roman"/>
          <w:color w:val="000000" w:themeColor="text1"/>
          <w:sz w:val="24"/>
          <w:szCs w:val="24"/>
        </w:rPr>
        <w:t>f</w:t>
      </w:r>
      <w:r w:rsidRPr="003A2740">
        <w:rPr>
          <w:rFonts w:ascii="Times New Roman" w:hAnsi="Times New Roman" w:cs="Times New Roman"/>
          <w:color w:val="000000" w:themeColor="text1"/>
          <w:sz w:val="24"/>
          <w:szCs w:val="24"/>
        </w:rPr>
        <w:t xml:space="preserve">ire </w:t>
      </w:r>
      <w:r w:rsidR="005B4805" w:rsidRPr="003A2740">
        <w:rPr>
          <w:rFonts w:ascii="Times New Roman" w:hAnsi="Times New Roman" w:cs="Times New Roman"/>
          <w:color w:val="000000" w:themeColor="text1"/>
          <w:sz w:val="24"/>
          <w:szCs w:val="24"/>
        </w:rPr>
        <w:t>d</w:t>
      </w:r>
      <w:r w:rsidRPr="003A2740">
        <w:rPr>
          <w:rFonts w:ascii="Times New Roman" w:hAnsi="Times New Roman" w:cs="Times New Roman"/>
          <w:color w:val="000000" w:themeColor="text1"/>
          <w:sz w:val="24"/>
          <w:szCs w:val="24"/>
        </w:rPr>
        <w:t xml:space="preserve">epartment </w:t>
      </w:r>
      <w:r w:rsidR="005B4805" w:rsidRPr="003A2740">
        <w:rPr>
          <w:rFonts w:ascii="Times New Roman" w:hAnsi="Times New Roman" w:cs="Times New Roman"/>
          <w:color w:val="000000" w:themeColor="text1"/>
          <w:sz w:val="24"/>
          <w:szCs w:val="24"/>
        </w:rPr>
        <w:t>s</w:t>
      </w:r>
      <w:r w:rsidRPr="003A2740">
        <w:rPr>
          <w:rFonts w:ascii="Times New Roman" w:hAnsi="Times New Roman" w:cs="Times New Roman"/>
          <w:color w:val="000000" w:themeColor="text1"/>
          <w:sz w:val="24"/>
          <w:szCs w:val="24"/>
        </w:rPr>
        <w:t xml:space="preserve">ervice </w:t>
      </w:r>
      <w:r w:rsidR="005B4805" w:rsidRPr="003A2740">
        <w:rPr>
          <w:rFonts w:ascii="Times New Roman" w:hAnsi="Times New Roman" w:cs="Times New Roman"/>
          <w:color w:val="000000" w:themeColor="text1"/>
          <w:sz w:val="24"/>
          <w:szCs w:val="24"/>
        </w:rPr>
        <w:t>p</w:t>
      </w:r>
      <w:r w:rsidRPr="003A2740">
        <w:rPr>
          <w:rFonts w:ascii="Times New Roman" w:hAnsi="Times New Roman" w:cs="Times New Roman"/>
          <w:color w:val="000000" w:themeColor="text1"/>
          <w:sz w:val="24"/>
          <w:szCs w:val="24"/>
        </w:rPr>
        <w:t>roviders, as follows:</w:t>
      </w:r>
    </w:p>
    <w:p w14:paraId="4679E021" w14:textId="408D2EFC" w:rsidR="00734851" w:rsidRPr="003A2740" w:rsidRDefault="00F161E8" w:rsidP="006A128C">
      <w:pPr>
        <w:pStyle w:val="ListParagraph"/>
        <w:numPr>
          <w:ilvl w:val="1"/>
          <w:numId w:val="17"/>
        </w:numPr>
        <w:shd w:val="clear" w:color="auto" w:fill="FFFFFF"/>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2026 proposed calendar year budget for</w:t>
      </w:r>
      <w:r w:rsidR="00F20880">
        <w:rPr>
          <w:rFonts w:ascii="Times New Roman" w:hAnsi="Times New Roman" w:cs="Times New Roman"/>
          <w:color w:val="000000" w:themeColor="text1"/>
          <w:sz w:val="24"/>
          <w:szCs w:val="24"/>
        </w:rPr>
        <w:t xml:space="preserve"> Strawn</w:t>
      </w:r>
      <w:r w:rsidR="005B4805" w:rsidRPr="003A2740">
        <w:rPr>
          <w:rFonts w:ascii="Times New Roman" w:hAnsi="Times New Roman" w:cs="Times New Roman"/>
          <w:color w:val="000000" w:themeColor="text1"/>
          <w:sz w:val="24"/>
          <w:szCs w:val="24"/>
        </w:rPr>
        <w:t xml:space="preserve"> VFD </w:t>
      </w:r>
      <w:r w:rsidRPr="003A2740">
        <w:rPr>
          <w:rFonts w:ascii="Times New Roman" w:hAnsi="Times New Roman" w:cs="Times New Roman"/>
          <w:color w:val="000000" w:themeColor="text1"/>
          <w:sz w:val="24"/>
          <w:szCs w:val="24"/>
        </w:rPr>
        <w:t xml:space="preserve">as submitted pursuant to signed </w:t>
      </w:r>
      <w:r w:rsidR="005B4805" w:rsidRPr="003A2740">
        <w:rPr>
          <w:rFonts w:ascii="Times New Roman" w:hAnsi="Times New Roman" w:cs="Times New Roman"/>
          <w:color w:val="000000" w:themeColor="text1"/>
          <w:sz w:val="24"/>
          <w:szCs w:val="24"/>
        </w:rPr>
        <w:t>a</w:t>
      </w:r>
      <w:r w:rsidRPr="003A2740">
        <w:rPr>
          <w:rFonts w:ascii="Times New Roman" w:hAnsi="Times New Roman" w:cs="Times New Roman"/>
          <w:color w:val="000000" w:themeColor="text1"/>
          <w:sz w:val="24"/>
          <w:szCs w:val="24"/>
        </w:rPr>
        <w:t xml:space="preserve">gency </w:t>
      </w:r>
      <w:r w:rsidR="005B4805" w:rsidRPr="003A2740">
        <w:rPr>
          <w:rFonts w:ascii="Times New Roman" w:hAnsi="Times New Roman" w:cs="Times New Roman"/>
          <w:color w:val="000000" w:themeColor="text1"/>
          <w:sz w:val="24"/>
          <w:szCs w:val="24"/>
        </w:rPr>
        <w:t>a</w:t>
      </w:r>
      <w:r w:rsidRPr="003A2740">
        <w:rPr>
          <w:rFonts w:ascii="Times New Roman" w:hAnsi="Times New Roman" w:cs="Times New Roman"/>
          <w:color w:val="000000" w:themeColor="text1"/>
          <w:sz w:val="24"/>
          <w:szCs w:val="24"/>
        </w:rPr>
        <w:t>greement.</w:t>
      </w:r>
    </w:p>
    <w:p w14:paraId="27FE9630" w14:textId="23DE197B" w:rsidR="001F26CE" w:rsidRPr="003A2740" w:rsidRDefault="00C801C0" w:rsidP="001F26CE">
      <w:pPr>
        <w:shd w:val="clear" w:color="auto" w:fill="FFFFFF"/>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w:t>
      </w:r>
      <w:r w:rsidR="00CF3859" w:rsidRPr="003A2740">
        <w:rPr>
          <w:rFonts w:ascii="Times New Roman" w:hAnsi="Times New Roman" w:cs="Times New Roman"/>
          <w:color w:val="000000" w:themeColor="text1"/>
          <w:sz w:val="24"/>
          <w:szCs w:val="24"/>
        </w:rPr>
        <w:t xml:space="preserve"> </w:t>
      </w:r>
      <w:r w:rsidR="001F26CE" w:rsidRPr="003A2740">
        <w:rPr>
          <w:rFonts w:ascii="Times New Roman" w:hAnsi="Times New Roman" w:cs="Times New Roman"/>
          <w:color w:val="000000" w:themeColor="text1"/>
          <w:sz w:val="24"/>
          <w:szCs w:val="24"/>
        </w:rPr>
        <w:t xml:space="preserve">proposed calendar year 2026 budget for </w:t>
      </w:r>
      <w:r w:rsidR="00CF3859" w:rsidRPr="003A2740">
        <w:rPr>
          <w:rFonts w:ascii="Times New Roman" w:hAnsi="Times New Roman" w:cs="Times New Roman"/>
          <w:color w:val="000000" w:themeColor="text1"/>
          <w:sz w:val="24"/>
          <w:szCs w:val="24"/>
        </w:rPr>
        <w:t>the fire department service provider shown above, as</w:t>
      </w:r>
      <w:r w:rsidR="005663E3" w:rsidRPr="003A2740">
        <w:rPr>
          <w:rFonts w:ascii="Times New Roman" w:hAnsi="Times New Roman" w:cs="Times New Roman"/>
          <w:color w:val="000000" w:themeColor="text1"/>
          <w:sz w:val="24"/>
          <w:szCs w:val="24"/>
        </w:rPr>
        <w:t xml:space="preserve"> contained in the meeting materials</w:t>
      </w:r>
      <w:r w:rsidR="00CF3859" w:rsidRPr="003A2740">
        <w:rPr>
          <w:rFonts w:ascii="Times New Roman" w:hAnsi="Times New Roman" w:cs="Times New Roman"/>
          <w:color w:val="000000" w:themeColor="text1"/>
          <w:sz w:val="24"/>
          <w:szCs w:val="24"/>
        </w:rPr>
        <w:t>,</w:t>
      </w:r>
      <w:r w:rsidR="005663E3" w:rsidRPr="003A2740">
        <w:rPr>
          <w:rFonts w:ascii="Times New Roman" w:hAnsi="Times New Roman" w:cs="Times New Roman"/>
          <w:color w:val="000000" w:themeColor="text1"/>
          <w:sz w:val="24"/>
          <w:szCs w:val="24"/>
        </w:rPr>
        <w:t xml:space="preserve"> </w:t>
      </w:r>
      <w:r w:rsidR="001F26CE" w:rsidRPr="003A2740">
        <w:rPr>
          <w:rFonts w:ascii="Times New Roman" w:hAnsi="Times New Roman" w:cs="Times New Roman"/>
          <w:color w:val="000000" w:themeColor="text1"/>
          <w:sz w:val="24"/>
          <w:szCs w:val="24"/>
        </w:rPr>
        <w:t>w</w:t>
      </w:r>
      <w:r w:rsidR="00CF3859" w:rsidRPr="003A2740">
        <w:rPr>
          <w:rFonts w:ascii="Times New Roman" w:hAnsi="Times New Roman" w:cs="Times New Roman"/>
          <w:color w:val="000000" w:themeColor="text1"/>
          <w:sz w:val="24"/>
          <w:szCs w:val="24"/>
        </w:rPr>
        <w:t>as</w:t>
      </w:r>
      <w:r w:rsidR="001F26CE" w:rsidRPr="003A2740">
        <w:rPr>
          <w:rFonts w:ascii="Times New Roman" w:hAnsi="Times New Roman" w:cs="Times New Roman"/>
          <w:color w:val="000000" w:themeColor="text1"/>
          <w:sz w:val="24"/>
          <w:szCs w:val="24"/>
        </w:rPr>
        <w:t xml:space="preserve"> reviewed by the Board.</w:t>
      </w:r>
      <w:r w:rsidR="00D5035D">
        <w:rPr>
          <w:rFonts w:ascii="Times New Roman" w:hAnsi="Times New Roman" w:cs="Times New Roman"/>
          <w:color w:val="000000" w:themeColor="text1"/>
          <w:sz w:val="24"/>
          <w:szCs w:val="24"/>
        </w:rPr>
        <w:t xml:space="preserve"> </w:t>
      </w:r>
      <w:r w:rsidR="001F26CE" w:rsidRPr="003A2740">
        <w:rPr>
          <w:rFonts w:ascii="Times New Roman" w:hAnsi="Times New Roman" w:cs="Times New Roman"/>
          <w:color w:val="000000" w:themeColor="text1"/>
          <w:sz w:val="24"/>
          <w:szCs w:val="24"/>
        </w:rPr>
        <w:t>Commissioner</w:t>
      </w:r>
      <w:r w:rsidR="00F20880">
        <w:rPr>
          <w:rFonts w:ascii="Times New Roman" w:hAnsi="Times New Roman" w:cs="Times New Roman"/>
          <w:color w:val="000000" w:themeColor="text1"/>
          <w:sz w:val="24"/>
          <w:szCs w:val="24"/>
        </w:rPr>
        <w:t xml:space="preserve"> Hall</w:t>
      </w:r>
      <w:r w:rsidR="001F26CE" w:rsidRPr="003A2740">
        <w:rPr>
          <w:rFonts w:ascii="Times New Roman" w:hAnsi="Times New Roman" w:cs="Times New Roman"/>
          <w:color w:val="000000" w:themeColor="text1"/>
          <w:sz w:val="24"/>
          <w:szCs w:val="24"/>
        </w:rPr>
        <w:t xml:space="preserve"> made a motion to (x) approve the</w:t>
      </w:r>
      <w:r w:rsidR="00F20880">
        <w:rPr>
          <w:rFonts w:ascii="Times New Roman" w:hAnsi="Times New Roman" w:cs="Times New Roman"/>
          <w:color w:val="000000" w:themeColor="text1"/>
          <w:sz w:val="24"/>
          <w:szCs w:val="24"/>
        </w:rPr>
        <w:t xml:space="preserve"> Strawn</w:t>
      </w:r>
      <w:r w:rsidR="001F26CE" w:rsidRPr="003A2740">
        <w:rPr>
          <w:rFonts w:ascii="Times New Roman" w:hAnsi="Times New Roman" w:cs="Times New Roman"/>
          <w:color w:val="000000" w:themeColor="text1"/>
          <w:sz w:val="24"/>
          <w:szCs w:val="24"/>
        </w:rPr>
        <w:t xml:space="preserve"> VFD’s proposed calendar year 202</w:t>
      </w:r>
      <w:r w:rsidR="005663E3" w:rsidRPr="003A2740">
        <w:rPr>
          <w:rFonts w:ascii="Times New Roman" w:hAnsi="Times New Roman" w:cs="Times New Roman"/>
          <w:color w:val="000000" w:themeColor="text1"/>
          <w:sz w:val="24"/>
          <w:szCs w:val="24"/>
        </w:rPr>
        <w:t>6</w:t>
      </w:r>
      <w:r w:rsidR="001F26CE" w:rsidRPr="003A2740">
        <w:rPr>
          <w:rFonts w:ascii="Times New Roman" w:hAnsi="Times New Roman" w:cs="Times New Roman"/>
          <w:color w:val="000000" w:themeColor="text1"/>
          <w:sz w:val="24"/>
          <w:szCs w:val="24"/>
        </w:rPr>
        <w:t xml:space="preserve"> budget as its operating budget pursuant to the signed </w:t>
      </w:r>
      <w:r w:rsidR="00CB69BA" w:rsidRPr="003A2740">
        <w:rPr>
          <w:rFonts w:ascii="Times New Roman" w:hAnsi="Times New Roman" w:cs="Times New Roman"/>
          <w:color w:val="000000" w:themeColor="text1"/>
          <w:sz w:val="24"/>
          <w:szCs w:val="24"/>
        </w:rPr>
        <w:t>a</w:t>
      </w:r>
      <w:r w:rsidR="001F26CE" w:rsidRPr="003A2740">
        <w:rPr>
          <w:rFonts w:ascii="Times New Roman" w:hAnsi="Times New Roman" w:cs="Times New Roman"/>
          <w:color w:val="000000" w:themeColor="text1"/>
          <w:sz w:val="24"/>
          <w:szCs w:val="24"/>
        </w:rPr>
        <w:t xml:space="preserve">gency </w:t>
      </w:r>
      <w:r w:rsidR="00CB69BA" w:rsidRPr="003A2740">
        <w:rPr>
          <w:rFonts w:ascii="Times New Roman" w:hAnsi="Times New Roman" w:cs="Times New Roman"/>
          <w:color w:val="000000" w:themeColor="text1"/>
          <w:sz w:val="24"/>
          <w:szCs w:val="24"/>
        </w:rPr>
        <w:t>a</w:t>
      </w:r>
      <w:r w:rsidR="001F26CE" w:rsidRPr="003A2740">
        <w:rPr>
          <w:rFonts w:ascii="Times New Roman" w:hAnsi="Times New Roman" w:cs="Times New Roman"/>
          <w:color w:val="000000" w:themeColor="text1"/>
          <w:sz w:val="24"/>
          <w:szCs w:val="24"/>
        </w:rPr>
        <w:t>greement between the ESD and the department, and (y) fund the department $50,000.00 for calendar year 202</w:t>
      </w:r>
      <w:r w:rsidR="005663E3" w:rsidRPr="003A2740">
        <w:rPr>
          <w:rFonts w:ascii="Times New Roman" w:hAnsi="Times New Roman" w:cs="Times New Roman"/>
          <w:color w:val="000000" w:themeColor="text1"/>
          <w:sz w:val="24"/>
          <w:szCs w:val="24"/>
        </w:rPr>
        <w:t>6</w:t>
      </w:r>
      <w:r w:rsidR="001F26CE" w:rsidRPr="003A2740">
        <w:rPr>
          <w:rFonts w:ascii="Times New Roman" w:hAnsi="Times New Roman" w:cs="Times New Roman"/>
          <w:color w:val="000000" w:themeColor="text1"/>
          <w:sz w:val="24"/>
          <w:szCs w:val="24"/>
        </w:rPr>
        <w:t xml:space="preserve">, payable in installments pursuant to the signed </w:t>
      </w:r>
      <w:r w:rsidR="00CB69BA" w:rsidRPr="003A2740">
        <w:rPr>
          <w:rFonts w:ascii="Times New Roman" w:hAnsi="Times New Roman" w:cs="Times New Roman"/>
          <w:color w:val="000000" w:themeColor="text1"/>
          <w:sz w:val="24"/>
          <w:szCs w:val="24"/>
        </w:rPr>
        <w:t>a</w:t>
      </w:r>
      <w:r w:rsidR="001F26CE" w:rsidRPr="003A2740">
        <w:rPr>
          <w:rFonts w:ascii="Times New Roman" w:hAnsi="Times New Roman" w:cs="Times New Roman"/>
          <w:color w:val="000000" w:themeColor="text1"/>
          <w:sz w:val="24"/>
          <w:szCs w:val="24"/>
        </w:rPr>
        <w:t xml:space="preserve">gency </w:t>
      </w:r>
      <w:r w:rsidR="00CB69BA" w:rsidRPr="003A2740">
        <w:rPr>
          <w:rFonts w:ascii="Times New Roman" w:hAnsi="Times New Roman" w:cs="Times New Roman"/>
          <w:color w:val="000000" w:themeColor="text1"/>
          <w:sz w:val="24"/>
          <w:szCs w:val="24"/>
        </w:rPr>
        <w:t>a</w:t>
      </w:r>
      <w:r w:rsidR="001F26CE" w:rsidRPr="003A2740">
        <w:rPr>
          <w:rFonts w:ascii="Times New Roman" w:hAnsi="Times New Roman" w:cs="Times New Roman"/>
          <w:color w:val="000000" w:themeColor="text1"/>
          <w:sz w:val="24"/>
          <w:szCs w:val="24"/>
        </w:rPr>
        <w:t>greement. Commissioner</w:t>
      </w:r>
      <w:r w:rsidR="00F20880">
        <w:rPr>
          <w:rFonts w:ascii="Times New Roman" w:hAnsi="Times New Roman" w:cs="Times New Roman"/>
          <w:color w:val="000000" w:themeColor="text1"/>
          <w:sz w:val="24"/>
          <w:szCs w:val="24"/>
        </w:rPr>
        <w:t xml:space="preserve"> McGlaun</w:t>
      </w:r>
      <w:r w:rsidR="001F26CE" w:rsidRPr="003A2740">
        <w:rPr>
          <w:rFonts w:ascii="Times New Roman" w:hAnsi="Times New Roman" w:cs="Times New Roman"/>
          <w:color w:val="000000" w:themeColor="text1"/>
          <w:sz w:val="24"/>
          <w:szCs w:val="24"/>
        </w:rPr>
        <w:t xml:space="preserve"> seconded the motion.</w:t>
      </w:r>
      <w:r w:rsidR="007F7958" w:rsidRPr="003A2740">
        <w:rPr>
          <w:rFonts w:ascii="Times New Roman" w:hAnsi="Times New Roman" w:cs="Times New Roman"/>
          <w:color w:val="000000" w:themeColor="text1"/>
          <w:sz w:val="24"/>
          <w:szCs w:val="24"/>
        </w:rPr>
        <w:t xml:space="preserve"> </w:t>
      </w:r>
      <w:r w:rsidR="001F26CE" w:rsidRPr="003A2740">
        <w:rPr>
          <w:rFonts w:ascii="Times New Roman" w:hAnsi="Times New Roman" w:cs="Times New Roman"/>
          <w:color w:val="000000" w:themeColor="text1"/>
          <w:sz w:val="24"/>
          <w:szCs w:val="24"/>
        </w:rPr>
        <w:t>A discussion on the matters occurred. At the conclusion of the discussions on the matters the motion passed</w:t>
      </w:r>
      <w:r w:rsidR="00CF3859" w:rsidRPr="003A2740">
        <w:rPr>
          <w:rFonts w:ascii="Times New Roman" w:hAnsi="Times New Roman" w:cs="Times New Roman"/>
          <w:color w:val="000000" w:themeColor="text1"/>
          <w:sz w:val="24"/>
          <w:szCs w:val="24"/>
        </w:rPr>
        <w:t xml:space="preserve"> </w:t>
      </w:r>
      <w:r w:rsidR="00F20880">
        <w:rPr>
          <w:rFonts w:ascii="Times New Roman" w:hAnsi="Times New Roman" w:cs="Times New Roman"/>
          <w:color w:val="000000" w:themeColor="text1"/>
          <w:sz w:val="24"/>
          <w:szCs w:val="24"/>
        </w:rPr>
        <w:t>4</w:t>
      </w:r>
      <w:r w:rsidR="001F26CE" w:rsidRPr="003A2740">
        <w:rPr>
          <w:rFonts w:ascii="Times New Roman" w:hAnsi="Times New Roman" w:cs="Times New Roman"/>
          <w:color w:val="000000" w:themeColor="text1"/>
          <w:sz w:val="24"/>
          <w:szCs w:val="24"/>
        </w:rPr>
        <w:t xml:space="preserve"> ayes / 0 nays. </w:t>
      </w:r>
    </w:p>
    <w:p w14:paraId="108B2BD7" w14:textId="7D7DE712" w:rsidR="003F6DFE" w:rsidRPr="003A2740" w:rsidRDefault="006A128C" w:rsidP="006A128C">
      <w:pPr>
        <w:pStyle w:val="ListParagraph"/>
        <w:numPr>
          <w:ilvl w:val="0"/>
          <w:numId w:val="17"/>
        </w:numPr>
        <w:shd w:val="clear" w:color="auto" w:fill="FFFFFF"/>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Discuss/consider/take action on</w:t>
      </w:r>
      <w:r w:rsidR="003F6DFE" w:rsidRPr="003A2740">
        <w:rPr>
          <w:rFonts w:ascii="Times New Roman" w:hAnsi="Times New Roman" w:cs="Times New Roman"/>
          <w:color w:val="000000" w:themeColor="text1"/>
          <w:sz w:val="24"/>
          <w:szCs w:val="24"/>
        </w:rPr>
        <w:t xml:space="preserve"> </w:t>
      </w:r>
      <w:r w:rsidR="00C275FA" w:rsidRPr="003A2740">
        <w:rPr>
          <w:rFonts w:ascii="Times New Roman" w:hAnsi="Times New Roman" w:cs="Times New Roman"/>
          <w:color w:val="000000" w:themeColor="text1"/>
          <w:sz w:val="24"/>
          <w:szCs w:val="24"/>
        </w:rPr>
        <w:t>proposed form of 2027-2028 agency agreement for fire department service providers</w:t>
      </w:r>
      <w:r w:rsidR="003F6DFE" w:rsidRPr="003A2740">
        <w:rPr>
          <w:rFonts w:ascii="Times New Roman" w:hAnsi="Times New Roman" w:cs="Times New Roman"/>
          <w:color w:val="000000" w:themeColor="text1"/>
          <w:sz w:val="24"/>
          <w:szCs w:val="24"/>
        </w:rPr>
        <w:t>.</w:t>
      </w:r>
    </w:p>
    <w:p w14:paraId="22EF1631" w14:textId="0BC16C49" w:rsidR="00C801C0" w:rsidRPr="00C801C0" w:rsidRDefault="003F6DFE" w:rsidP="00C801C0">
      <w:pPr>
        <w:shd w:val="clear" w:color="auto" w:fill="FFFFFF"/>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 xml:space="preserve">Commissioner </w:t>
      </w:r>
      <w:r w:rsidR="00C275FA" w:rsidRPr="003A2740">
        <w:rPr>
          <w:rFonts w:ascii="Times New Roman" w:hAnsi="Times New Roman" w:cs="Times New Roman"/>
          <w:color w:val="000000" w:themeColor="text1"/>
          <w:sz w:val="24"/>
          <w:szCs w:val="24"/>
        </w:rPr>
        <w:t xml:space="preserve">Potter </w:t>
      </w:r>
      <w:r w:rsidR="00F20880">
        <w:rPr>
          <w:rFonts w:ascii="Times New Roman" w:hAnsi="Times New Roman" w:cs="Times New Roman"/>
          <w:color w:val="000000" w:themeColor="text1"/>
          <w:sz w:val="24"/>
          <w:szCs w:val="24"/>
        </w:rPr>
        <w:t>provided an update on the matters</w:t>
      </w:r>
      <w:r w:rsidR="00C275FA" w:rsidRPr="003A2740">
        <w:rPr>
          <w:rFonts w:ascii="Times New Roman" w:hAnsi="Times New Roman" w:cs="Times New Roman"/>
          <w:color w:val="000000" w:themeColor="text1"/>
          <w:sz w:val="24"/>
          <w:szCs w:val="24"/>
        </w:rPr>
        <w:t>.</w:t>
      </w:r>
      <w:r w:rsidR="00C801C0">
        <w:rPr>
          <w:rFonts w:ascii="Times New Roman" w:hAnsi="Times New Roman" w:cs="Times New Roman"/>
          <w:color w:val="000000" w:themeColor="text1"/>
          <w:sz w:val="24"/>
          <w:szCs w:val="24"/>
        </w:rPr>
        <w:t xml:space="preserve"> </w:t>
      </w:r>
      <w:r w:rsidR="00C801C0" w:rsidRPr="003A2740">
        <w:rPr>
          <w:rFonts w:ascii="Times New Roman" w:hAnsi="Times New Roman" w:cs="Times New Roman"/>
          <w:color w:val="000000" w:themeColor="text1"/>
          <w:sz w:val="24"/>
          <w:szCs w:val="24"/>
        </w:rPr>
        <w:t>A discussion occurred on the matters. No formal action was taken by the Board on the matters discussed.</w:t>
      </w:r>
    </w:p>
    <w:p w14:paraId="046C4E77" w14:textId="3961CA8F" w:rsidR="000B481B" w:rsidRPr="00D5035D" w:rsidRDefault="003F6DFE" w:rsidP="00AB2238">
      <w:pPr>
        <w:shd w:val="clear" w:color="auto" w:fill="FFFFFF"/>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 xml:space="preserve"> </w:t>
      </w:r>
    </w:p>
    <w:p w14:paraId="4216F56D" w14:textId="07B6A1DD" w:rsidR="00AB2238" w:rsidRPr="003A2740" w:rsidRDefault="00AB2238" w:rsidP="00AB2238">
      <w:pPr>
        <w:shd w:val="clear" w:color="auto" w:fill="FFFFFF"/>
        <w:jc w:val="both"/>
        <w:rPr>
          <w:rFonts w:ascii="Times New Roman" w:hAnsi="Times New Roman" w:cs="Times New Roman"/>
          <w:b/>
          <w:bCs/>
          <w:color w:val="000000" w:themeColor="text1"/>
          <w:sz w:val="24"/>
          <w:szCs w:val="24"/>
        </w:rPr>
      </w:pPr>
      <w:r w:rsidRPr="003A2740">
        <w:rPr>
          <w:rFonts w:ascii="Times New Roman" w:hAnsi="Times New Roman" w:cs="Times New Roman"/>
          <w:b/>
          <w:bCs/>
          <w:color w:val="000000" w:themeColor="text1"/>
          <w:sz w:val="24"/>
          <w:szCs w:val="24"/>
        </w:rPr>
        <w:t>Other Business</w:t>
      </w:r>
    </w:p>
    <w:p w14:paraId="3859CA77" w14:textId="43ADB96A" w:rsidR="00AC4E7F" w:rsidRPr="003A2740" w:rsidRDefault="003C194F" w:rsidP="00AB2238">
      <w:pPr>
        <w:pStyle w:val="ListParagraph"/>
        <w:numPr>
          <w:ilvl w:val="0"/>
          <w:numId w:val="17"/>
        </w:numPr>
        <w:shd w:val="clear" w:color="auto" w:fill="FFFFFF"/>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Set date for next</w:t>
      </w:r>
      <w:r w:rsidR="006F56CD" w:rsidRPr="003A2740">
        <w:rPr>
          <w:rFonts w:ascii="Times New Roman" w:hAnsi="Times New Roman" w:cs="Times New Roman"/>
          <w:color w:val="000000" w:themeColor="text1"/>
          <w:sz w:val="24"/>
          <w:szCs w:val="24"/>
        </w:rPr>
        <w:t xml:space="preserve"> </w:t>
      </w:r>
      <w:r w:rsidRPr="003A2740">
        <w:rPr>
          <w:rFonts w:ascii="Times New Roman" w:hAnsi="Times New Roman" w:cs="Times New Roman"/>
          <w:color w:val="000000" w:themeColor="text1"/>
          <w:sz w:val="24"/>
          <w:szCs w:val="24"/>
        </w:rPr>
        <w:t>mee</w:t>
      </w:r>
      <w:r w:rsidR="00D97F77" w:rsidRPr="003A2740">
        <w:rPr>
          <w:rFonts w:ascii="Times New Roman" w:hAnsi="Times New Roman" w:cs="Times New Roman"/>
          <w:color w:val="000000" w:themeColor="text1"/>
          <w:sz w:val="24"/>
          <w:szCs w:val="24"/>
        </w:rPr>
        <w:t>ti</w:t>
      </w:r>
      <w:r w:rsidRPr="003A2740">
        <w:rPr>
          <w:rFonts w:ascii="Times New Roman" w:hAnsi="Times New Roman" w:cs="Times New Roman"/>
          <w:color w:val="000000" w:themeColor="text1"/>
          <w:sz w:val="24"/>
          <w:szCs w:val="24"/>
        </w:rPr>
        <w:t>ng</w:t>
      </w:r>
      <w:r w:rsidR="0056069E" w:rsidRPr="003A2740">
        <w:rPr>
          <w:rFonts w:ascii="Times New Roman" w:hAnsi="Times New Roman" w:cs="Times New Roman"/>
          <w:color w:val="000000" w:themeColor="text1"/>
          <w:sz w:val="24"/>
          <w:szCs w:val="24"/>
        </w:rPr>
        <w:t>(s)</w:t>
      </w:r>
      <w:r w:rsidR="00877B0C" w:rsidRPr="003A2740">
        <w:rPr>
          <w:rFonts w:ascii="Times New Roman" w:hAnsi="Times New Roman" w:cs="Times New Roman"/>
          <w:color w:val="000000" w:themeColor="text1"/>
          <w:sz w:val="24"/>
          <w:szCs w:val="24"/>
        </w:rPr>
        <w:t>.</w:t>
      </w:r>
    </w:p>
    <w:p w14:paraId="28165437" w14:textId="60780C3E" w:rsidR="00AB2238" w:rsidRDefault="00C801C0" w:rsidP="00AB2238">
      <w:pPr>
        <w:shd w:val="clear" w:color="auto" w:fill="FFFFFF"/>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 xml:space="preserve">Special Called Meeting </w:t>
      </w:r>
      <w:r w:rsidR="00215224">
        <w:rPr>
          <w:rFonts w:ascii="Times New Roman" w:hAnsi="Times New Roman" w:cs="Times New Roman"/>
          <w:color w:val="000000" w:themeColor="text1"/>
          <w:sz w:val="24"/>
          <w:szCs w:val="24"/>
        </w:rPr>
        <w:t xml:space="preserve">May </w:t>
      </w:r>
      <w:r w:rsidR="00F20880">
        <w:rPr>
          <w:rFonts w:ascii="Times New Roman" w:hAnsi="Times New Roman" w:cs="Times New Roman"/>
          <w:color w:val="000000" w:themeColor="text1"/>
          <w:sz w:val="24"/>
          <w:szCs w:val="24"/>
        </w:rPr>
        <w:t>29</w:t>
      </w:r>
      <w:r w:rsidRPr="003A2740">
        <w:rPr>
          <w:rFonts w:ascii="Times New Roman" w:hAnsi="Times New Roman" w:cs="Times New Roman"/>
          <w:color w:val="000000" w:themeColor="text1"/>
          <w:sz w:val="24"/>
          <w:szCs w:val="24"/>
        </w:rPr>
        <w:t xml:space="preserve">, 2026 at </w:t>
      </w:r>
      <w:r w:rsidR="00215224">
        <w:rPr>
          <w:rFonts w:ascii="Times New Roman" w:hAnsi="Times New Roman" w:cs="Times New Roman"/>
          <w:color w:val="000000" w:themeColor="text1"/>
          <w:sz w:val="24"/>
          <w:szCs w:val="24"/>
        </w:rPr>
        <w:t>9:0</w:t>
      </w:r>
      <w:r w:rsidRPr="003A2740">
        <w:rPr>
          <w:rFonts w:ascii="Times New Roman" w:hAnsi="Times New Roman" w:cs="Times New Roman"/>
          <w:color w:val="000000" w:themeColor="text1"/>
          <w:sz w:val="24"/>
          <w:szCs w:val="24"/>
        </w:rPr>
        <w:t xml:space="preserve">0 </w:t>
      </w:r>
      <w:r w:rsidR="00215224">
        <w:rPr>
          <w:rFonts w:ascii="Times New Roman" w:hAnsi="Times New Roman" w:cs="Times New Roman"/>
          <w:color w:val="000000" w:themeColor="text1"/>
          <w:sz w:val="24"/>
          <w:szCs w:val="24"/>
        </w:rPr>
        <w:t>a</w:t>
      </w:r>
      <w:r w:rsidRPr="003A2740">
        <w:rPr>
          <w:rFonts w:ascii="Times New Roman" w:hAnsi="Times New Roman" w:cs="Times New Roman"/>
          <w:color w:val="000000" w:themeColor="text1"/>
          <w:sz w:val="24"/>
          <w:szCs w:val="24"/>
        </w:rPr>
        <w:t>.m.</w:t>
      </w:r>
    </w:p>
    <w:p w14:paraId="76E0333D" w14:textId="22513C33" w:rsidR="00F20880" w:rsidRPr="003A2740" w:rsidRDefault="00F20880" w:rsidP="00AB2238">
      <w:pPr>
        <w:shd w:val="clear" w:color="auto" w:fill="FFFFFF"/>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 xml:space="preserve">Regular Meeting </w:t>
      </w:r>
      <w:r>
        <w:rPr>
          <w:rFonts w:ascii="Times New Roman" w:hAnsi="Times New Roman" w:cs="Times New Roman"/>
          <w:color w:val="000000" w:themeColor="text1"/>
          <w:sz w:val="24"/>
          <w:szCs w:val="24"/>
        </w:rPr>
        <w:t>June</w:t>
      </w:r>
      <w:r w:rsidRPr="003A2740">
        <w:rPr>
          <w:rFonts w:ascii="Times New Roman" w:hAnsi="Times New Roman" w:cs="Times New Roman"/>
          <w:color w:val="000000" w:themeColor="text1"/>
          <w:sz w:val="24"/>
          <w:szCs w:val="24"/>
        </w:rPr>
        <w:t xml:space="preserve"> 1</w:t>
      </w:r>
      <w:r>
        <w:rPr>
          <w:rFonts w:ascii="Times New Roman" w:hAnsi="Times New Roman" w:cs="Times New Roman"/>
          <w:color w:val="000000" w:themeColor="text1"/>
          <w:sz w:val="24"/>
          <w:szCs w:val="24"/>
        </w:rPr>
        <w:t>7</w:t>
      </w:r>
      <w:r w:rsidRPr="003A2740">
        <w:rPr>
          <w:rFonts w:ascii="Times New Roman" w:hAnsi="Times New Roman" w:cs="Times New Roman"/>
          <w:color w:val="000000" w:themeColor="text1"/>
          <w:sz w:val="24"/>
          <w:szCs w:val="24"/>
        </w:rPr>
        <w:t>, 2026 at 6:00 p.m.</w:t>
      </w:r>
      <w:r w:rsidRPr="00C801C0">
        <w:rPr>
          <w:rFonts w:ascii="Times New Roman" w:hAnsi="Times New Roman" w:cs="Times New Roman"/>
          <w:color w:val="000000" w:themeColor="text1"/>
          <w:sz w:val="24"/>
          <w:szCs w:val="24"/>
        </w:rPr>
        <w:t xml:space="preserve"> </w:t>
      </w:r>
    </w:p>
    <w:p w14:paraId="30C45B1F" w14:textId="7A25994E" w:rsidR="00991C0F" w:rsidRPr="003A2740" w:rsidRDefault="00991C0F" w:rsidP="006A37ED">
      <w:pPr>
        <w:pStyle w:val="ListParagraph"/>
        <w:numPr>
          <w:ilvl w:val="0"/>
          <w:numId w:val="17"/>
        </w:numPr>
        <w:shd w:val="clear" w:color="auto" w:fill="FFFFFF"/>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Adjourn</w:t>
      </w:r>
      <w:r w:rsidR="006A37ED" w:rsidRPr="003A2740">
        <w:rPr>
          <w:rFonts w:ascii="Times New Roman" w:hAnsi="Times New Roman" w:cs="Times New Roman"/>
          <w:color w:val="000000" w:themeColor="text1"/>
          <w:sz w:val="24"/>
          <w:szCs w:val="24"/>
        </w:rPr>
        <w:t>.</w:t>
      </w:r>
    </w:p>
    <w:p w14:paraId="554C0B3F" w14:textId="22A34EEC" w:rsidR="0080190B" w:rsidRPr="003A2740" w:rsidRDefault="006A37ED" w:rsidP="005673C4">
      <w:pPr>
        <w:pBdr>
          <w:bottom w:val="single" w:sz="4" w:space="1" w:color="auto"/>
        </w:pBdr>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At</w:t>
      </w:r>
      <w:r w:rsidR="00680402" w:rsidRPr="003A2740">
        <w:rPr>
          <w:rFonts w:ascii="Times New Roman" w:hAnsi="Times New Roman" w:cs="Times New Roman"/>
          <w:color w:val="000000" w:themeColor="text1"/>
          <w:sz w:val="24"/>
          <w:szCs w:val="24"/>
        </w:rPr>
        <w:t xml:space="preserve"> </w:t>
      </w:r>
      <w:r w:rsidR="004533CD">
        <w:rPr>
          <w:rFonts w:ascii="Times New Roman" w:hAnsi="Times New Roman" w:cs="Times New Roman"/>
          <w:color w:val="000000" w:themeColor="text1"/>
          <w:sz w:val="24"/>
          <w:szCs w:val="24"/>
        </w:rPr>
        <w:t>7</w:t>
      </w:r>
      <w:r w:rsidR="00215224">
        <w:rPr>
          <w:rFonts w:ascii="Times New Roman" w:hAnsi="Times New Roman" w:cs="Times New Roman"/>
          <w:color w:val="000000" w:themeColor="text1"/>
          <w:sz w:val="24"/>
          <w:szCs w:val="24"/>
        </w:rPr>
        <w:t>:</w:t>
      </w:r>
      <w:r w:rsidR="004533CD">
        <w:rPr>
          <w:rFonts w:ascii="Times New Roman" w:hAnsi="Times New Roman" w:cs="Times New Roman"/>
          <w:color w:val="000000" w:themeColor="text1"/>
          <w:sz w:val="24"/>
          <w:szCs w:val="24"/>
        </w:rPr>
        <w:t>3</w:t>
      </w:r>
      <w:r w:rsidR="00215224">
        <w:rPr>
          <w:rFonts w:ascii="Times New Roman" w:hAnsi="Times New Roman" w:cs="Times New Roman"/>
          <w:color w:val="000000" w:themeColor="text1"/>
          <w:sz w:val="24"/>
          <w:szCs w:val="24"/>
        </w:rPr>
        <w:t>5</w:t>
      </w:r>
      <w:r w:rsidRPr="003A2740">
        <w:rPr>
          <w:rFonts w:ascii="Times New Roman" w:hAnsi="Times New Roman" w:cs="Times New Roman"/>
          <w:color w:val="000000" w:themeColor="text1"/>
          <w:sz w:val="24"/>
          <w:szCs w:val="24"/>
        </w:rPr>
        <w:t xml:space="preserve"> p.m. </w:t>
      </w:r>
      <w:r w:rsidR="00991C0F" w:rsidRPr="003A2740">
        <w:rPr>
          <w:rFonts w:ascii="Times New Roman" w:hAnsi="Times New Roman" w:cs="Times New Roman"/>
          <w:color w:val="000000" w:themeColor="text1"/>
          <w:sz w:val="24"/>
          <w:szCs w:val="24"/>
        </w:rPr>
        <w:t>Commissioner</w:t>
      </w:r>
      <w:r w:rsidR="00680402" w:rsidRPr="003A2740">
        <w:rPr>
          <w:rFonts w:ascii="Times New Roman" w:hAnsi="Times New Roman" w:cs="Times New Roman"/>
          <w:color w:val="000000" w:themeColor="text1"/>
          <w:sz w:val="24"/>
          <w:szCs w:val="24"/>
        </w:rPr>
        <w:t xml:space="preserve"> </w:t>
      </w:r>
      <w:r w:rsidR="004533CD">
        <w:rPr>
          <w:rFonts w:ascii="Times New Roman" w:hAnsi="Times New Roman" w:cs="Times New Roman"/>
          <w:color w:val="000000" w:themeColor="text1"/>
          <w:sz w:val="24"/>
          <w:szCs w:val="24"/>
        </w:rPr>
        <w:t>Potter</w:t>
      </w:r>
      <w:r w:rsidR="00680402" w:rsidRPr="003A2740">
        <w:rPr>
          <w:rFonts w:ascii="Times New Roman" w:hAnsi="Times New Roman" w:cs="Times New Roman"/>
          <w:color w:val="000000" w:themeColor="text1"/>
          <w:sz w:val="24"/>
          <w:szCs w:val="24"/>
        </w:rPr>
        <w:t xml:space="preserve"> </w:t>
      </w:r>
      <w:r w:rsidR="00991C0F" w:rsidRPr="003A2740">
        <w:rPr>
          <w:rFonts w:ascii="Times New Roman" w:hAnsi="Times New Roman" w:cs="Times New Roman"/>
          <w:color w:val="000000" w:themeColor="text1"/>
          <w:sz w:val="24"/>
          <w:szCs w:val="24"/>
        </w:rPr>
        <w:t>made a motion to adjourn</w:t>
      </w:r>
      <w:r w:rsidRPr="003A2740">
        <w:rPr>
          <w:rFonts w:ascii="Times New Roman" w:hAnsi="Times New Roman" w:cs="Times New Roman"/>
          <w:color w:val="000000" w:themeColor="text1"/>
          <w:sz w:val="24"/>
          <w:szCs w:val="24"/>
        </w:rPr>
        <w:t xml:space="preserve"> the meeting</w:t>
      </w:r>
      <w:r w:rsidR="00991C0F" w:rsidRPr="003A2740">
        <w:rPr>
          <w:rFonts w:ascii="Times New Roman" w:hAnsi="Times New Roman" w:cs="Times New Roman"/>
          <w:color w:val="000000" w:themeColor="text1"/>
          <w:sz w:val="24"/>
          <w:szCs w:val="24"/>
        </w:rPr>
        <w:t>.</w:t>
      </w:r>
      <w:r w:rsidR="005209D9" w:rsidRPr="003A2740">
        <w:rPr>
          <w:rFonts w:ascii="Times New Roman" w:hAnsi="Times New Roman" w:cs="Times New Roman"/>
          <w:color w:val="000000" w:themeColor="text1"/>
          <w:sz w:val="24"/>
          <w:szCs w:val="24"/>
        </w:rPr>
        <w:t xml:space="preserve"> </w:t>
      </w:r>
      <w:r w:rsidR="00991C0F" w:rsidRPr="003A2740">
        <w:rPr>
          <w:rFonts w:ascii="Times New Roman" w:hAnsi="Times New Roman" w:cs="Times New Roman"/>
          <w:color w:val="000000" w:themeColor="text1"/>
          <w:sz w:val="24"/>
          <w:szCs w:val="24"/>
        </w:rPr>
        <w:t>Commissioner</w:t>
      </w:r>
      <w:r w:rsidR="00C275FA" w:rsidRPr="003A2740">
        <w:rPr>
          <w:rFonts w:ascii="Times New Roman" w:hAnsi="Times New Roman" w:cs="Times New Roman"/>
          <w:color w:val="000000" w:themeColor="text1"/>
          <w:sz w:val="24"/>
          <w:szCs w:val="24"/>
        </w:rPr>
        <w:t xml:space="preserve"> Carter</w:t>
      </w:r>
      <w:r w:rsidR="00991C0F" w:rsidRPr="003A2740">
        <w:rPr>
          <w:rFonts w:ascii="Times New Roman" w:hAnsi="Times New Roman" w:cs="Times New Roman"/>
          <w:color w:val="000000" w:themeColor="text1"/>
          <w:sz w:val="24"/>
          <w:szCs w:val="24"/>
        </w:rPr>
        <w:t xml:space="preserve"> seconded the motion. No discussion.</w:t>
      </w:r>
      <w:r w:rsidR="005209D9" w:rsidRPr="003A2740">
        <w:rPr>
          <w:rFonts w:ascii="Times New Roman" w:hAnsi="Times New Roman" w:cs="Times New Roman"/>
          <w:color w:val="000000" w:themeColor="text1"/>
          <w:sz w:val="24"/>
          <w:szCs w:val="24"/>
        </w:rPr>
        <w:t xml:space="preserve"> </w:t>
      </w:r>
      <w:r w:rsidR="00991C0F" w:rsidRPr="003A2740">
        <w:rPr>
          <w:rFonts w:ascii="Times New Roman" w:hAnsi="Times New Roman" w:cs="Times New Roman"/>
          <w:color w:val="000000" w:themeColor="text1"/>
          <w:sz w:val="24"/>
          <w:szCs w:val="24"/>
        </w:rPr>
        <w:t xml:space="preserve">The motion passed </w:t>
      </w:r>
      <w:r w:rsidR="004533CD">
        <w:rPr>
          <w:rFonts w:ascii="Times New Roman" w:hAnsi="Times New Roman" w:cs="Times New Roman"/>
          <w:color w:val="000000" w:themeColor="text1"/>
          <w:sz w:val="24"/>
          <w:szCs w:val="24"/>
        </w:rPr>
        <w:t>4</w:t>
      </w:r>
      <w:r w:rsidR="00991C0F" w:rsidRPr="003A2740">
        <w:rPr>
          <w:rFonts w:ascii="Times New Roman" w:hAnsi="Times New Roman" w:cs="Times New Roman"/>
          <w:color w:val="000000" w:themeColor="text1"/>
          <w:sz w:val="24"/>
          <w:szCs w:val="24"/>
        </w:rPr>
        <w:t xml:space="preserve"> ayes / </w:t>
      </w:r>
      <w:r w:rsidR="007B7688" w:rsidRPr="003A2740">
        <w:rPr>
          <w:rFonts w:ascii="Times New Roman" w:hAnsi="Times New Roman" w:cs="Times New Roman"/>
          <w:color w:val="000000" w:themeColor="text1"/>
          <w:sz w:val="24"/>
          <w:szCs w:val="24"/>
        </w:rPr>
        <w:t>0</w:t>
      </w:r>
      <w:r w:rsidR="00991C0F" w:rsidRPr="003A2740">
        <w:rPr>
          <w:rFonts w:ascii="Times New Roman" w:hAnsi="Times New Roman" w:cs="Times New Roman"/>
          <w:color w:val="000000" w:themeColor="text1"/>
          <w:sz w:val="24"/>
          <w:szCs w:val="24"/>
        </w:rPr>
        <w:t xml:space="preserve"> nays.</w:t>
      </w:r>
    </w:p>
    <w:p w14:paraId="2E97394C" w14:textId="77777777" w:rsidR="00593060" w:rsidRPr="003A2740" w:rsidRDefault="00593060" w:rsidP="005673C4">
      <w:pPr>
        <w:pBdr>
          <w:bottom w:val="single" w:sz="4" w:space="1" w:color="auto"/>
        </w:pBdr>
        <w:jc w:val="both"/>
        <w:rPr>
          <w:rFonts w:ascii="Times New Roman" w:hAnsi="Times New Roman" w:cs="Times New Roman"/>
          <w:color w:val="000000" w:themeColor="text1"/>
          <w:sz w:val="24"/>
          <w:szCs w:val="24"/>
        </w:rPr>
      </w:pPr>
    </w:p>
    <w:p w14:paraId="6110F3B1" w14:textId="77777777" w:rsidR="00593060" w:rsidRPr="003A2740" w:rsidRDefault="00593060" w:rsidP="006F56CD">
      <w:pPr>
        <w:jc w:val="both"/>
        <w:rPr>
          <w:rFonts w:ascii="Times New Roman" w:hAnsi="Times New Roman" w:cs="Times New Roman"/>
          <w:color w:val="000000" w:themeColor="text1"/>
          <w:sz w:val="24"/>
          <w:szCs w:val="24"/>
        </w:rPr>
      </w:pPr>
    </w:p>
    <w:p w14:paraId="635F2876" w14:textId="3CEF68EE" w:rsidR="006F56CD" w:rsidRPr="003A2740" w:rsidRDefault="007C0C37" w:rsidP="006F56CD">
      <w:pPr>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 xml:space="preserve">The above minutes </w:t>
      </w:r>
      <w:r w:rsidR="008D1619" w:rsidRPr="003A2740">
        <w:rPr>
          <w:rFonts w:ascii="Times New Roman" w:hAnsi="Times New Roman" w:cs="Times New Roman"/>
          <w:color w:val="000000" w:themeColor="text1"/>
          <w:sz w:val="24"/>
          <w:szCs w:val="24"/>
        </w:rPr>
        <w:t>for the</w:t>
      </w:r>
      <w:r w:rsidR="000D4C1D" w:rsidRPr="003A2740">
        <w:rPr>
          <w:rFonts w:ascii="Times New Roman" w:hAnsi="Times New Roman" w:cs="Times New Roman"/>
          <w:color w:val="000000" w:themeColor="text1"/>
          <w:sz w:val="24"/>
          <w:szCs w:val="24"/>
        </w:rPr>
        <w:t xml:space="preserve"> regular </w:t>
      </w:r>
      <w:r w:rsidR="008D1619" w:rsidRPr="003A2740">
        <w:rPr>
          <w:rFonts w:ascii="Times New Roman" w:hAnsi="Times New Roman" w:cs="Times New Roman"/>
          <w:color w:val="000000" w:themeColor="text1"/>
          <w:sz w:val="24"/>
          <w:szCs w:val="24"/>
        </w:rPr>
        <w:t xml:space="preserve">meeting of the </w:t>
      </w:r>
      <w:r w:rsidR="00B15E8A" w:rsidRPr="003A2740">
        <w:rPr>
          <w:rFonts w:ascii="Times New Roman" w:hAnsi="Times New Roman" w:cs="Times New Roman"/>
          <w:color w:val="000000" w:themeColor="text1"/>
          <w:sz w:val="24"/>
          <w:szCs w:val="24"/>
        </w:rPr>
        <w:t xml:space="preserve">Board of the </w:t>
      </w:r>
      <w:r w:rsidR="008D1619" w:rsidRPr="003A2740">
        <w:rPr>
          <w:rFonts w:ascii="Times New Roman" w:hAnsi="Times New Roman" w:cs="Times New Roman"/>
          <w:color w:val="000000" w:themeColor="text1"/>
          <w:sz w:val="24"/>
          <w:szCs w:val="24"/>
        </w:rPr>
        <w:t xml:space="preserve">Palo Pinto County Emergency Services District No.1 </w:t>
      </w:r>
      <w:r w:rsidR="00B30387" w:rsidRPr="003A2740">
        <w:rPr>
          <w:rFonts w:ascii="Times New Roman" w:hAnsi="Times New Roman" w:cs="Times New Roman"/>
          <w:color w:val="000000" w:themeColor="text1"/>
          <w:sz w:val="24"/>
          <w:szCs w:val="24"/>
        </w:rPr>
        <w:t xml:space="preserve">held </w:t>
      </w:r>
      <w:r w:rsidR="008D1619" w:rsidRPr="003A2740">
        <w:rPr>
          <w:rFonts w:ascii="Times New Roman" w:hAnsi="Times New Roman" w:cs="Times New Roman"/>
          <w:color w:val="000000" w:themeColor="text1"/>
          <w:sz w:val="24"/>
          <w:szCs w:val="24"/>
        </w:rPr>
        <w:t xml:space="preserve">on </w:t>
      </w:r>
      <w:r w:rsidR="004533CD">
        <w:rPr>
          <w:rFonts w:ascii="Times New Roman" w:hAnsi="Times New Roman" w:cs="Times New Roman"/>
          <w:color w:val="000000" w:themeColor="text1"/>
          <w:sz w:val="24"/>
          <w:szCs w:val="24"/>
        </w:rPr>
        <w:t>May</w:t>
      </w:r>
      <w:r w:rsidR="00027F3D" w:rsidRPr="003A2740">
        <w:rPr>
          <w:rFonts w:ascii="Times New Roman" w:hAnsi="Times New Roman" w:cs="Times New Roman"/>
          <w:color w:val="000000" w:themeColor="text1"/>
          <w:sz w:val="24"/>
          <w:szCs w:val="24"/>
        </w:rPr>
        <w:t xml:space="preserve"> </w:t>
      </w:r>
      <w:r w:rsidR="00041FFC" w:rsidRPr="003A2740">
        <w:rPr>
          <w:rFonts w:ascii="Times New Roman" w:hAnsi="Times New Roman" w:cs="Times New Roman"/>
          <w:color w:val="000000" w:themeColor="text1"/>
          <w:sz w:val="24"/>
          <w:szCs w:val="24"/>
        </w:rPr>
        <w:t>1</w:t>
      </w:r>
      <w:r w:rsidR="004533CD">
        <w:rPr>
          <w:rFonts w:ascii="Times New Roman" w:hAnsi="Times New Roman" w:cs="Times New Roman"/>
          <w:color w:val="000000" w:themeColor="text1"/>
          <w:sz w:val="24"/>
          <w:szCs w:val="24"/>
        </w:rPr>
        <w:t>3</w:t>
      </w:r>
      <w:r w:rsidR="00E1284D" w:rsidRPr="003A2740">
        <w:rPr>
          <w:rFonts w:ascii="Times New Roman" w:hAnsi="Times New Roman" w:cs="Times New Roman"/>
          <w:color w:val="000000" w:themeColor="text1"/>
          <w:sz w:val="24"/>
          <w:szCs w:val="24"/>
        </w:rPr>
        <w:t xml:space="preserve">, </w:t>
      </w:r>
      <w:r w:rsidR="000B4199" w:rsidRPr="003A2740">
        <w:rPr>
          <w:rFonts w:ascii="Times New Roman" w:hAnsi="Times New Roman" w:cs="Times New Roman"/>
          <w:color w:val="000000" w:themeColor="text1"/>
          <w:sz w:val="24"/>
          <w:szCs w:val="24"/>
        </w:rPr>
        <w:t>202</w:t>
      </w:r>
      <w:r w:rsidR="00A40F3A" w:rsidRPr="003A2740">
        <w:rPr>
          <w:rFonts w:ascii="Times New Roman" w:hAnsi="Times New Roman" w:cs="Times New Roman"/>
          <w:color w:val="000000" w:themeColor="text1"/>
          <w:sz w:val="24"/>
          <w:szCs w:val="24"/>
        </w:rPr>
        <w:t>6</w:t>
      </w:r>
      <w:r w:rsidR="000B4199" w:rsidRPr="003A2740">
        <w:rPr>
          <w:rFonts w:ascii="Times New Roman" w:hAnsi="Times New Roman" w:cs="Times New Roman"/>
          <w:color w:val="000000" w:themeColor="text1"/>
          <w:sz w:val="24"/>
          <w:szCs w:val="24"/>
        </w:rPr>
        <w:t xml:space="preserve"> </w:t>
      </w:r>
      <w:r w:rsidRPr="003A2740">
        <w:rPr>
          <w:rFonts w:ascii="Times New Roman" w:hAnsi="Times New Roman" w:cs="Times New Roman"/>
          <w:color w:val="000000" w:themeColor="text1"/>
          <w:sz w:val="24"/>
          <w:szCs w:val="24"/>
        </w:rPr>
        <w:t>were a</w:t>
      </w:r>
      <w:r w:rsidR="00991C0F" w:rsidRPr="003A2740">
        <w:rPr>
          <w:rFonts w:ascii="Times New Roman" w:hAnsi="Times New Roman" w:cs="Times New Roman"/>
          <w:color w:val="000000" w:themeColor="text1"/>
          <w:sz w:val="24"/>
          <w:szCs w:val="24"/>
        </w:rPr>
        <w:t>pproved at the</w:t>
      </w:r>
      <w:r w:rsidR="00C275FA" w:rsidRPr="003A2740">
        <w:rPr>
          <w:rFonts w:ascii="Times New Roman" w:hAnsi="Times New Roman" w:cs="Times New Roman"/>
          <w:color w:val="000000" w:themeColor="text1"/>
          <w:sz w:val="24"/>
          <w:szCs w:val="24"/>
        </w:rPr>
        <w:t xml:space="preserve"> </w:t>
      </w:r>
      <w:r w:rsidR="004533CD">
        <w:rPr>
          <w:rFonts w:ascii="Times New Roman" w:hAnsi="Times New Roman" w:cs="Times New Roman"/>
          <w:color w:val="000000" w:themeColor="text1"/>
          <w:sz w:val="24"/>
          <w:szCs w:val="24"/>
        </w:rPr>
        <w:t>June</w:t>
      </w:r>
      <w:r w:rsidR="009637D6" w:rsidRPr="003A2740">
        <w:rPr>
          <w:rFonts w:ascii="Times New Roman" w:hAnsi="Times New Roman" w:cs="Times New Roman"/>
          <w:color w:val="000000" w:themeColor="text1"/>
          <w:sz w:val="24"/>
          <w:szCs w:val="24"/>
        </w:rPr>
        <w:t xml:space="preserve"> </w:t>
      </w:r>
      <w:r w:rsidR="00AC4E7F" w:rsidRPr="003A2740">
        <w:rPr>
          <w:rFonts w:ascii="Times New Roman" w:hAnsi="Times New Roman" w:cs="Times New Roman"/>
          <w:color w:val="000000" w:themeColor="text1"/>
          <w:sz w:val="24"/>
          <w:szCs w:val="24"/>
        </w:rPr>
        <w:t>1</w:t>
      </w:r>
      <w:r w:rsidR="004533CD">
        <w:rPr>
          <w:rFonts w:ascii="Times New Roman" w:hAnsi="Times New Roman" w:cs="Times New Roman"/>
          <w:color w:val="000000" w:themeColor="text1"/>
          <w:sz w:val="24"/>
          <w:szCs w:val="24"/>
        </w:rPr>
        <w:t>7</w:t>
      </w:r>
      <w:r w:rsidR="00991C0F" w:rsidRPr="003A2740">
        <w:rPr>
          <w:rFonts w:ascii="Times New Roman" w:hAnsi="Times New Roman" w:cs="Times New Roman"/>
          <w:color w:val="000000" w:themeColor="text1"/>
          <w:sz w:val="24"/>
          <w:szCs w:val="24"/>
        </w:rPr>
        <w:t>, 202</w:t>
      </w:r>
      <w:r w:rsidR="00B350B7" w:rsidRPr="003A2740">
        <w:rPr>
          <w:rFonts w:ascii="Times New Roman" w:hAnsi="Times New Roman" w:cs="Times New Roman"/>
          <w:color w:val="000000" w:themeColor="text1"/>
          <w:sz w:val="24"/>
          <w:szCs w:val="24"/>
        </w:rPr>
        <w:t>6</w:t>
      </w:r>
      <w:r w:rsidR="00991C0F" w:rsidRPr="003A2740">
        <w:rPr>
          <w:rFonts w:ascii="Times New Roman" w:hAnsi="Times New Roman" w:cs="Times New Roman"/>
          <w:color w:val="000000" w:themeColor="text1"/>
          <w:sz w:val="24"/>
          <w:szCs w:val="24"/>
        </w:rPr>
        <w:t xml:space="preserve"> </w:t>
      </w:r>
      <w:r w:rsidR="00480FED" w:rsidRPr="003A2740">
        <w:rPr>
          <w:rFonts w:ascii="Times New Roman" w:hAnsi="Times New Roman" w:cs="Times New Roman"/>
          <w:color w:val="000000" w:themeColor="text1"/>
          <w:sz w:val="24"/>
          <w:szCs w:val="24"/>
        </w:rPr>
        <w:t xml:space="preserve">regular </w:t>
      </w:r>
      <w:r w:rsidR="00991C0F" w:rsidRPr="003A2740">
        <w:rPr>
          <w:rFonts w:ascii="Times New Roman" w:hAnsi="Times New Roman" w:cs="Times New Roman"/>
          <w:color w:val="000000" w:themeColor="text1"/>
          <w:sz w:val="24"/>
          <w:szCs w:val="24"/>
        </w:rPr>
        <w:t>meeting of the ESD Board.</w:t>
      </w:r>
    </w:p>
    <w:p w14:paraId="2D78A8FD" w14:textId="77777777" w:rsidR="00593060" w:rsidRPr="003A2740" w:rsidRDefault="00593060" w:rsidP="006F56CD">
      <w:pPr>
        <w:jc w:val="both"/>
        <w:rPr>
          <w:rFonts w:ascii="Times New Roman" w:hAnsi="Times New Roman" w:cs="Times New Roman"/>
          <w:color w:val="000000" w:themeColor="text1"/>
          <w:sz w:val="24"/>
          <w:szCs w:val="24"/>
        </w:rPr>
      </w:pPr>
    </w:p>
    <w:p w14:paraId="70817EDC" w14:textId="08F7B3C7" w:rsidR="00991C0F" w:rsidRPr="003A2740" w:rsidRDefault="00991C0F" w:rsidP="006F56CD">
      <w:pPr>
        <w:jc w:val="both"/>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_______________________________</w:t>
      </w:r>
    </w:p>
    <w:p w14:paraId="022469CB" w14:textId="051886FB" w:rsidR="006E0A20" w:rsidRPr="003A2740" w:rsidRDefault="00991C0F" w:rsidP="006E0A20">
      <w:pPr>
        <w:rPr>
          <w:rFonts w:ascii="Times New Roman" w:hAnsi="Times New Roman" w:cs="Times New Roman"/>
          <w:color w:val="000000" w:themeColor="text1"/>
          <w:sz w:val="24"/>
          <w:szCs w:val="24"/>
        </w:rPr>
      </w:pPr>
      <w:r w:rsidRPr="003A2740">
        <w:rPr>
          <w:rFonts w:ascii="Times New Roman" w:hAnsi="Times New Roman" w:cs="Times New Roman"/>
          <w:color w:val="000000" w:themeColor="text1"/>
          <w:sz w:val="24"/>
          <w:szCs w:val="24"/>
        </w:rPr>
        <w:t>Mike Carter, Secretary</w:t>
      </w:r>
    </w:p>
    <w:sectPr w:rsidR="006E0A20" w:rsidRPr="003A2740" w:rsidSect="00640C01">
      <w:footerReference w:type="even" r:id="rId8"/>
      <w:footerReference w:type="default" r:id="rId9"/>
      <w:type w:val="continuous"/>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6CD03B" w14:textId="77777777" w:rsidR="00557C39" w:rsidRDefault="00557C39" w:rsidP="00516FA1">
      <w:r>
        <w:separator/>
      </w:r>
    </w:p>
  </w:endnote>
  <w:endnote w:type="continuationSeparator" w:id="0">
    <w:p w14:paraId="5B0D90D4" w14:textId="77777777" w:rsidR="00557C39" w:rsidRDefault="00557C39" w:rsidP="00516F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88211158"/>
      <w:docPartObj>
        <w:docPartGallery w:val="Page Numbers (Bottom of Page)"/>
        <w:docPartUnique/>
      </w:docPartObj>
    </w:sdtPr>
    <w:sdtContent>
      <w:p w14:paraId="17F0B849" w14:textId="437738EB" w:rsidR="00516FA1" w:rsidRDefault="00516FA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1C83046" w14:textId="77777777" w:rsidR="00516FA1" w:rsidRDefault="00516FA1" w:rsidP="00516FA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27190320"/>
      <w:docPartObj>
        <w:docPartGallery w:val="Page Numbers (Bottom of Page)"/>
        <w:docPartUnique/>
      </w:docPartObj>
    </w:sdtPr>
    <w:sdtContent>
      <w:p w14:paraId="2C9B259E" w14:textId="37759DA5" w:rsidR="00516FA1" w:rsidRDefault="00516FA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C2E05A4" w14:textId="3CC5318E" w:rsidR="00516FA1" w:rsidRPr="00CC44BF" w:rsidRDefault="004533CD" w:rsidP="00516FA1">
    <w:pPr>
      <w:pStyle w:val="Footer"/>
      <w:ind w:right="360"/>
      <w:rPr>
        <w:sz w:val="16"/>
        <w:szCs w:val="16"/>
      </w:rPr>
    </w:pPr>
    <w:r>
      <w:rPr>
        <w:sz w:val="16"/>
        <w:szCs w:val="16"/>
      </w:rPr>
      <w:t>May</w:t>
    </w:r>
    <w:r w:rsidR="009875DC">
      <w:rPr>
        <w:sz w:val="16"/>
        <w:szCs w:val="16"/>
      </w:rPr>
      <w:t xml:space="preserve"> </w:t>
    </w:r>
    <w:r w:rsidR="00F92069">
      <w:rPr>
        <w:sz w:val="16"/>
        <w:szCs w:val="16"/>
      </w:rPr>
      <w:t>1</w:t>
    </w:r>
    <w:r>
      <w:rPr>
        <w:sz w:val="16"/>
        <w:szCs w:val="16"/>
      </w:rPr>
      <w:t>3</w:t>
    </w:r>
    <w:r w:rsidR="00F604E3">
      <w:rPr>
        <w:sz w:val="16"/>
        <w:szCs w:val="16"/>
      </w:rPr>
      <w:t>,</w:t>
    </w:r>
    <w:r w:rsidR="009875DC">
      <w:rPr>
        <w:sz w:val="16"/>
        <w:szCs w:val="16"/>
      </w:rPr>
      <w:t xml:space="preserve"> 202</w:t>
    </w:r>
    <w:r w:rsidR="00A40F3A">
      <w:rPr>
        <w:sz w:val="16"/>
        <w:szCs w:val="16"/>
      </w:rPr>
      <w:t>6</w:t>
    </w:r>
    <w:r w:rsidR="00CC44BF" w:rsidRPr="00CC44BF">
      <w:rPr>
        <w:sz w:val="16"/>
        <w:szCs w:val="16"/>
      </w:rPr>
      <w:t xml:space="preserve"> Minutes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0BFA78" w14:textId="77777777" w:rsidR="00557C39" w:rsidRDefault="00557C39" w:rsidP="00516FA1">
      <w:r>
        <w:separator/>
      </w:r>
    </w:p>
  </w:footnote>
  <w:footnote w:type="continuationSeparator" w:id="0">
    <w:p w14:paraId="746C0219" w14:textId="77777777" w:rsidR="00557C39" w:rsidRDefault="00557C39" w:rsidP="00516F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67980E3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25pt;height:39.25pt;visibility:visible;mso-wrap-style:square" o:bullet="t">
        <v:imagedata r:id="rId1" o:title=""/>
        <o:lock v:ext="edit" aspectratio="f"/>
      </v:shape>
    </w:pict>
  </w:numPicBullet>
  <w:abstractNum w:abstractNumId="0" w15:restartNumberingAfterBreak="0">
    <w:nsid w:val="00032850"/>
    <w:multiLevelType w:val="hybridMultilevel"/>
    <w:tmpl w:val="C1F8E9B8"/>
    <w:lvl w:ilvl="0" w:tplc="04090003">
      <w:start w:val="1"/>
      <w:numFmt w:val="bullet"/>
      <w:lvlText w:val="o"/>
      <w:lvlJc w:val="left"/>
      <w:pPr>
        <w:tabs>
          <w:tab w:val="num" w:pos="720"/>
        </w:tabs>
        <w:ind w:left="720" w:hanging="360"/>
      </w:pPr>
      <w:rPr>
        <w:rFonts w:ascii="Courier New" w:hAnsi="Courier New" w:cs="Courier New" w:hint="default"/>
      </w:rPr>
    </w:lvl>
    <w:lvl w:ilvl="1" w:tplc="FFFFFFFF" w:tentative="1">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
      <w:lvlJc w:val="left"/>
      <w:pPr>
        <w:tabs>
          <w:tab w:val="num" w:pos="3600"/>
        </w:tabs>
        <w:ind w:left="3600" w:hanging="360"/>
      </w:pPr>
      <w:rPr>
        <w:rFonts w:ascii="Symbol" w:hAnsi="Symbol" w:hint="default"/>
      </w:rPr>
    </w:lvl>
    <w:lvl w:ilvl="5" w:tplc="FFFFFFFF" w:tentative="1">
      <w:start w:val="1"/>
      <w:numFmt w:val="bullet"/>
      <w:lvlText w:val=""/>
      <w:lvlJc w:val="left"/>
      <w:pPr>
        <w:tabs>
          <w:tab w:val="num" w:pos="4320"/>
        </w:tabs>
        <w:ind w:left="4320" w:hanging="360"/>
      </w:pPr>
      <w:rPr>
        <w:rFonts w:ascii="Symbol" w:hAnsi="Symbol"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
      <w:lvlJc w:val="left"/>
      <w:pPr>
        <w:tabs>
          <w:tab w:val="num" w:pos="5760"/>
        </w:tabs>
        <w:ind w:left="5760" w:hanging="360"/>
      </w:pPr>
      <w:rPr>
        <w:rFonts w:ascii="Symbol" w:hAnsi="Symbol" w:hint="default"/>
      </w:rPr>
    </w:lvl>
    <w:lvl w:ilvl="8" w:tplc="FFFFFFFF"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25C39EC"/>
    <w:multiLevelType w:val="hybridMultilevel"/>
    <w:tmpl w:val="807C81DE"/>
    <w:lvl w:ilvl="0" w:tplc="04090001">
      <w:start w:val="1"/>
      <w:numFmt w:val="bullet"/>
      <w:lvlText w:val=""/>
      <w:lvlJc w:val="left"/>
      <w:pPr>
        <w:ind w:left="8640" w:hanging="360"/>
      </w:pPr>
      <w:rPr>
        <w:rFonts w:ascii="Symbol" w:hAnsi="Symbol" w:hint="default"/>
      </w:rPr>
    </w:lvl>
    <w:lvl w:ilvl="1" w:tplc="04090003" w:tentative="1">
      <w:start w:val="1"/>
      <w:numFmt w:val="bullet"/>
      <w:lvlText w:val="o"/>
      <w:lvlJc w:val="left"/>
      <w:pPr>
        <w:ind w:left="9360" w:hanging="360"/>
      </w:pPr>
      <w:rPr>
        <w:rFonts w:ascii="Courier New" w:hAnsi="Courier New" w:cs="Courier New" w:hint="default"/>
      </w:rPr>
    </w:lvl>
    <w:lvl w:ilvl="2" w:tplc="04090005" w:tentative="1">
      <w:start w:val="1"/>
      <w:numFmt w:val="bullet"/>
      <w:lvlText w:val=""/>
      <w:lvlJc w:val="left"/>
      <w:pPr>
        <w:ind w:left="10080" w:hanging="360"/>
      </w:pPr>
      <w:rPr>
        <w:rFonts w:ascii="Wingdings" w:hAnsi="Wingdings" w:hint="default"/>
      </w:rPr>
    </w:lvl>
    <w:lvl w:ilvl="3" w:tplc="04090001" w:tentative="1">
      <w:start w:val="1"/>
      <w:numFmt w:val="bullet"/>
      <w:lvlText w:val=""/>
      <w:lvlJc w:val="left"/>
      <w:pPr>
        <w:ind w:left="10800" w:hanging="360"/>
      </w:pPr>
      <w:rPr>
        <w:rFonts w:ascii="Symbol" w:hAnsi="Symbol" w:hint="default"/>
      </w:rPr>
    </w:lvl>
    <w:lvl w:ilvl="4" w:tplc="04090003" w:tentative="1">
      <w:start w:val="1"/>
      <w:numFmt w:val="bullet"/>
      <w:lvlText w:val="o"/>
      <w:lvlJc w:val="left"/>
      <w:pPr>
        <w:ind w:left="11520" w:hanging="360"/>
      </w:pPr>
      <w:rPr>
        <w:rFonts w:ascii="Courier New" w:hAnsi="Courier New" w:cs="Courier New" w:hint="default"/>
      </w:rPr>
    </w:lvl>
    <w:lvl w:ilvl="5" w:tplc="04090005" w:tentative="1">
      <w:start w:val="1"/>
      <w:numFmt w:val="bullet"/>
      <w:lvlText w:val=""/>
      <w:lvlJc w:val="left"/>
      <w:pPr>
        <w:ind w:left="12240" w:hanging="360"/>
      </w:pPr>
      <w:rPr>
        <w:rFonts w:ascii="Wingdings" w:hAnsi="Wingdings" w:hint="default"/>
      </w:rPr>
    </w:lvl>
    <w:lvl w:ilvl="6" w:tplc="04090001" w:tentative="1">
      <w:start w:val="1"/>
      <w:numFmt w:val="bullet"/>
      <w:lvlText w:val=""/>
      <w:lvlJc w:val="left"/>
      <w:pPr>
        <w:ind w:left="12960" w:hanging="360"/>
      </w:pPr>
      <w:rPr>
        <w:rFonts w:ascii="Symbol" w:hAnsi="Symbol" w:hint="default"/>
      </w:rPr>
    </w:lvl>
    <w:lvl w:ilvl="7" w:tplc="04090003" w:tentative="1">
      <w:start w:val="1"/>
      <w:numFmt w:val="bullet"/>
      <w:lvlText w:val="o"/>
      <w:lvlJc w:val="left"/>
      <w:pPr>
        <w:ind w:left="13680" w:hanging="360"/>
      </w:pPr>
      <w:rPr>
        <w:rFonts w:ascii="Courier New" w:hAnsi="Courier New" w:cs="Courier New" w:hint="default"/>
      </w:rPr>
    </w:lvl>
    <w:lvl w:ilvl="8" w:tplc="04090005" w:tentative="1">
      <w:start w:val="1"/>
      <w:numFmt w:val="bullet"/>
      <w:lvlText w:val=""/>
      <w:lvlJc w:val="left"/>
      <w:pPr>
        <w:ind w:left="14400" w:hanging="360"/>
      </w:pPr>
      <w:rPr>
        <w:rFonts w:ascii="Wingdings" w:hAnsi="Wingdings" w:hint="default"/>
      </w:rPr>
    </w:lvl>
  </w:abstractNum>
  <w:abstractNum w:abstractNumId="2" w15:restartNumberingAfterBreak="0">
    <w:nsid w:val="07F91C67"/>
    <w:multiLevelType w:val="hybridMultilevel"/>
    <w:tmpl w:val="28EA064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7775EF"/>
    <w:multiLevelType w:val="hybridMultilevel"/>
    <w:tmpl w:val="DCAA0EB0"/>
    <w:lvl w:ilvl="0" w:tplc="04090003">
      <w:start w:val="1"/>
      <w:numFmt w:val="bullet"/>
      <w:lvlText w:val="o"/>
      <w:lvlJc w:val="left"/>
      <w:pPr>
        <w:tabs>
          <w:tab w:val="num" w:pos="720"/>
        </w:tabs>
        <w:ind w:left="720" w:hanging="360"/>
      </w:pPr>
      <w:rPr>
        <w:rFonts w:ascii="Courier New" w:hAnsi="Courier New" w:cs="Courier New" w:hint="default"/>
      </w:rPr>
    </w:lvl>
    <w:lvl w:ilvl="1" w:tplc="FFFFFFFF" w:tentative="1">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
      <w:lvlJc w:val="left"/>
      <w:pPr>
        <w:tabs>
          <w:tab w:val="num" w:pos="3600"/>
        </w:tabs>
        <w:ind w:left="3600" w:hanging="360"/>
      </w:pPr>
      <w:rPr>
        <w:rFonts w:ascii="Symbol" w:hAnsi="Symbol" w:hint="default"/>
      </w:rPr>
    </w:lvl>
    <w:lvl w:ilvl="5" w:tplc="FFFFFFFF" w:tentative="1">
      <w:start w:val="1"/>
      <w:numFmt w:val="bullet"/>
      <w:lvlText w:val=""/>
      <w:lvlJc w:val="left"/>
      <w:pPr>
        <w:tabs>
          <w:tab w:val="num" w:pos="4320"/>
        </w:tabs>
        <w:ind w:left="4320" w:hanging="360"/>
      </w:pPr>
      <w:rPr>
        <w:rFonts w:ascii="Symbol" w:hAnsi="Symbol"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
      <w:lvlJc w:val="left"/>
      <w:pPr>
        <w:tabs>
          <w:tab w:val="num" w:pos="5760"/>
        </w:tabs>
        <w:ind w:left="5760" w:hanging="360"/>
      </w:pPr>
      <w:rPr>
        <w:rFonts w:ascii="Symbol" w:hAnsi="Symbol" w:hint="default"/>
      </w:rPr>
    </w:lvl>
    <w:lvl w:ilvl="8" w:tplc="FFFFFFFF"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0FDA6335"/>
    <w:multiLevelType w:val="hybridMultilevel"/>
    <w:tmpl w:val="17C8C88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931A72"/>
    <w:multiLevelType w:val="hybridMultilevel"/>
    <w:tmpl w:val="99CA8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3C4B85"/>
    <w:multiLevelType w:val="hybridMultilevel"/>
    <w:tmpl w:val="E49494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4C32CE5"/>
    <w:multiLevelType w:val="hybridMultilevel"/>
    <w:tmpl w:val="931E56E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5E23EEB"/>
    <w:multiLevelType w:val="hybridMultilevel"/>
    <w:tmpl w:val="0590CA4A"/>
    <w:lvl w:ilvl="0" w:tplc="0409000F">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69D2E2E"/>
    <w:multiLevelType w:val="hybridMultilevel"/>
    <w:tmpl w:val="965A9AE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17652F8E"/>
    <w:multiLevelType w:val="hybridMultilevel"/>
    <w:tmpl w:val="3AC28B74"/>
    <w:lvl w:ilvl="0" w:tplc="62F6D096">
      <w:start w:val="1"/>
      <w:numFmt w:val="bullet"/>
      <w:lvlText w:val=""/>
      <w:lvlPicBulletId w:val="0"/>
      <w:lvlJc w:val="left"/>
      <w:pPr>
        <w:tabs>
          <w:tab w:val="num" w:pos="720"/>
        </w:tabs>
        <w:ind w:left="720" w:hanging="360"/>
      </w:pPr>
      <w:rPr>
        <w:rFonts w:ascii="Symbol" w:hAnsi="Symbol" w:hint="default"/>
      </w:rPr>
    </w:lvl>
    <w:lvl w:ilvl="1" w:tplc="8B7C802A" w:tentative="1">
      <w:start w:val="1"/>
      <w:numFmt w:val="bullet"/>
      <w:lvlText w:val=""/>
      <w:lvlJc w:val="left"/>
      <w:pPr>
        <w:tabs>
          <w:tab w:val="num" w:pos="1440"/>
        </w:tabs>
        <w:ind w:left="1440" w:hanging="360"/>
      </w:pPr>
      <w:rPr>
        <w:rFonts w:ascii="Symbol" w:hAnsi="Symbol" w:hint="default"/>
      </w:rPr>
    </w:lvl>
    <w:lvl w:ilvl="2" w:tplc="61C2C200" w:tentative="1">
      <w:start w:val="1"/>
      <w:numFmt w:val="bullet"/>
      <w:lvlText w:val=""/>
      <w:lvlJc w:val="left"/>
      <w:pPr>
        <w:tabs>
          <w:tab w:val="num" w:pos="2160"/>
        </w:tabs>
        <w:ind w:left="2160" w:hanging="360"/>
      </w:pPr>
      <w:rPr>
        <w:rFonts w:ascii="Symbol" w:hAnsi="Symbol" w:hint="default"/>
      </w:rPr>
    </w:lvl>
    <w:lvl w:ilvl="3" w:tplc="0BF62B4C" w:tentative="1">
      <w:start w:val="1"/>
      <w:numFmt w:val="bullet"/>
      <w:lvlText w:val=""/>
      <w:lvlJc w:val="left"/>
      <w:pPr>
        <w:tabs>
          <w:tab w:val="num" w:pos="2880"/>
        </w:tabs>
        <w:ind w:left="2880" w:hanging="360"/>
      </w:pPr>
      <w:rPr>
        <w:rFonts w:ascii="Symbol" w:hAnsi="Symbol" w:hint="default"/>
      </w:rPr>
    </w:lvl>
    <w:lvl w:ilvl="4" w:tplc="6302B8FA" w:tentative="1">
      <w:start w:val="1"/>
      <w:numFmt w:val="bullet"/>
      <w:lvlText w:val=""/>
      <w:lvlJc w:val="left"/>
      <w:pPr>
        <w:tabs>
          <w:tab w:val="num" w:pos="3600"/>
        </w:tabs>
        <w:ind w:left="3600" w:hanging="360"/>
      </w:pPr>
      <w:rPr>
        <w:rFonts w:ascii="Symbol" w:hAnsi="Symbol" w:hint="default"/>
      </w:rPr>
    </w:lvl>
    <w:lvl w:ilvl="5" w:tplc="DD6AD6C0" w:tentative="1">
      <w:start w:val="1"/>
      <w:numFmt w:val="bullet"/>
      <w:lvlText w:val=""/>
      <w:lvlJc w:val="left"/>
      <w:pPr>
        <w:tabs>
          <w:tab w:val="num" w:pos="4320"/>
        </w:tabs>
        <w:ind w:left="4320" w:hanging="360"/>
      </w:pPr>
      <w:rPr>
        <w:rFonts w:ascii="Symbol" w:hAnsi="Symbol" w:hint="default"/>
      </w:rPr>
    </w:lvl>
    <w:lvl w:ilvl="6" w:tplc="FD426E4C" w:tentative="1">
      <w:start w:val="1"/>
      <w:numFmt w:val="bullet"/>
      <w:lvlText w:val=""/>
      <w:lvlJc w:val="left"/>
      <w:pPr>
        <w:tabs>
          <w:tab w:val="num" w:pos="5040"/>
        </w:tabs>
        <w:ind w:left="5040" w:hanging="360"/>
      </w:pPr>
      <w:rPr>
        <w:rFonts w:ascii="Symbol" w:hAnsi="Symbol" w:hint="default"/>
      </w:rPr>
    </w:lvl>
    <w:lvl w:ilvl="7" w:tplc="F47A851E" w:tentative="1">
      <w:start w:val="1"/>
      <w:numFmt w:val="bullet"/>
      <w:lvlText w:val=""/>
      <w:lvlJc w:val="left"/>
      <w:pPr>
        <w:tabs>
          <w:tab w:val="num" w:pos="5760"/>
        </w:tabs>
        <w:ind w:left="5760" w:hanging="360"/>
      </w:pPr>
      <w:rPr>
        <w:rFonts w:ascii="Symbol" w:hAnsi="Symbol" w:hint="default"/>
      </w:rPr>
    </w:lvl>
    <w:lvl w:ilvl="8" w:tplc="7974E4E0"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194C2355"/>
    <w:multiLevelType w:val="hybridMultilevel"/>
    <w:tmpl w:val="64DCE778"/>
    <w:lvl w:ilvl="0" w:tplc="04090001">
      <w:start w:val="1"/>
      <w:numFmt w:val="bullet"/>
      <w:lvlText w:val=""/>
      <w:lvlJc w:val="left"/>
      <w:pPr>
        <w:ind w:left="476" w:hanging="360"/>
      </w:pPr>
      <w:rPr>
        <w:rFonts w:ascii="Symbol" w:hAnsi="Symbol" w:hint="default"/>
      </w:rPr>
    </w:lvl>
    <w:lvl w:ilvl="1" w:tplc="04090003" w:tentative="1">
      <w:start w:val="1"/>
      <w:numFmt w:val="bullet"/>
      <w:lvlText w:val="o"/>
      <w:lvlJc w:val="left"/>
      <w:pPr>
        <w:ind w:left="1196" w:hanging="360"/>
      </w:pPr>
      <w:rPr>
        <w:rFonts w:ascii="Courier New" w:hAnsi="Courier New" w:cs="Courier New" w:hint="default"/>
      </w:rPr>
    </w:lvl>
    <w:lvl w:ilvl="2" w:tplc="04090005" w:tentative="1">
      <w:start w:val="1"/>
      <w:numFmt w:val="bullet"/>
      <w:lvlText w:val=""/>
      <w:lvlJc w:val="left"/>
      <w:pPr>
        <w:ind w:left="1916" w:hanging="360"/>
      </w:pPr>
      <w:rPr>
        <w:rFonts w:ascii="Wingdings" w:hAnsi="Wingdings" w:hint="default"/>
      </w:rPr>
    </w:lvl>
    <w:lvl w:ilvl="3" w:tplc="04090001" w:tentative="1">
      <w:start w:val="1"/>
      <w:numFmt w:val="bullet"/>
      <w:lvlText w:val=""/>
      <w:lvlJc w:val="left"/>
      <w:pPr>
        <w:ind w:left="2636" w:hanging="360"/>
      </w:pPr>
      <w:rPr>
        <w:rFonts w:ascii="Symbol" w:hAnsi="Symbol" w:hint="default"/>
      </w:rPr>
    </w:lvl>
    <w:lvl w:ilvl="4" w:tplc="04090003" w:tentative="1">
      <w:start w:val="1"/>
      <w:numFmt w:val="bullet"/>
      <w:lvlText w:val="o"/>
      <w:lvlJc w:val="left"/>
      <w:pPr>
        <w:ind w:left="3356" w:hanging="360"/>
      </w:pPr>
      <w:rPr>
        <w:rFonts w:ascii="Courier New" w:hAnsi="Courier New" w:cs="Courier New" w:hint="default"/>
      </w:rPr>
    </w:lvl>
    <w:lvl w:ilvl="5" w:tplc="04090005" w:tentative="1">
      <w:start w:val="1"/>
      <w:numFmt w:val="bullet"/>
      <w:lvlText w:val=""/>
      <w:lvlJc w:val="left"/>
      <w:pPr>
        <w:ind w:left="4076" w:hanging="360"/>
      </w:pPr>
      <w:rPr>
        <w:rFonts w:ascii="Wingdings" w:hAnsi="Wingdings" w:hint="default"/>
      </w:rPr>
    </w:lvl>
    <w:lvl w:ilvl="6" w:tplc="04090001" w:tentative="1">
      <w:start w:val="1"/>
      <w:numFmt w:val="bullet"/>
      <w:lvlText w:val=""/>
      <w:lvlJc w:val="left"/>
      <w:pPr>
        <w:ind w:left="4796" w:hanging="360"/>
      </w:pPr>
      <w:rPr>
        <w:rFonts w:ascii="Symbol" w:hAnsi="Symbol" w:hint="default"/>
      </w:rPr>
    </w:lvl>
    <w:lvl w:ilvl="7" w:tplc="04090003" w:tentative="1">
      <w:start w:val="1"/>
      <w:numFmt w:val="bullet"/>
      <w:lvlText w:val="o"/>
      <w:lvlJc w:val="left"/>
      <w:pPr>
        <w:ind w:left="5516" w:hanging="360"/>
      </w:pPr>
      <w:rPr>
        <w:rFonts w:ascii="Courier New" w:hAnsi="Courier New" w:cs="Courier New" w:hint="default"/>
      </w:rPr>
    </w:lvl>
    <w:lvl w:ilvl="8" w:tplc="04090005" w:tentative="1">
      <w:start w:val="1"/>
      <w:numFmt w:val="bullet"/>
      <w:lvlText w:val=""/>
      <w:lvlJc w:val="left"/>
      <w:pPr>
        <w:ind w:left="6236" w:hanging="360"/>
      </w:pPr>
      <w:rPr>
        <w:rFonts w:ascii="Wingdings" w:hAnsi="Wingdings" w:hint="default"/>
      </w:rPr>
    </w:lvl>
  </w:abstractNum>
  <w:abstractNum w:abstractNumId="12" w15:restartNumberingAfterBreak="0">
    <w:nsid w:val="1EEB5040"/>
    <w:multiLevelType w:val="hybridMultilevel"/>
    <w:tmpl w:val="C1D24EE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FF46E7"/>
    <w:multiLevelType w:val="hybridMultilevel"/>
    <w:tmpl w:val="D0422DA2"/>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4371D51"/>
    <w:multiLevelType w:val="hybridMultilevel"/>
    <w:tmpl w:val="ED08F2A6"/>
    <w:lvl w:ilvl="0" w:tplc="61B4A7DC">
      <w:numFmt w:val="bullet"/>
      <w:lvlText w:val="•"/>
      <w:lvlJc w:val="left"/>
      <w:pPr>
        <w:ind w:left="254" w:hanging="139"/>
      </w:pPr>
      <w:rPr>
        <w:rFonts w:ascii="Arial" w:eastAsia="Arial" w:hAnsi="Arial" w:cs="Arial" w:hint="default"/>
        <w:b w:val="0"/>
        <w:bCs w:val="0"/>
        <w:i w:val="0"/>
        <w:iCs w:val="0"/>
        <w:spacing w:val="0"/>
        <w:w w:val="100"/>
        <w:sz w:val="22"/>
        <w:szCs w:val="22"/>
        <w:lang w:val="en-US" w:eastAsia="en-US" w:bidi="ar-SA"/>
      </w:rPr>
    </w:lvl>
    <w:lvl w:ilvl="1" w:tplc="245A0676">
      <w:numFmt w:val="bullet"/>
      <w:lvlText w:val="•"/>
      <w:lvlJc w:val="left"/>
      <w:pPr>
        <w:ind w:left="1328" w:hanging="139"/>
      </w:pPr>
      <w:rPr>
        <w:rFonts w:hint="default"/>
        <w:lang w:val="en-US" w:eastAsia="en-US" w:bidi="ar-SA"/>
      </w:rPr>
    </w:lvl>
    <w:lvl w:ilvl="2" w:tplc="3A009C68">
      <w:numFmt w:val="bullet"/>
      <w:lvlText w:val="•"/>
      <w:lvlJc w:val="left"/>
      <w:pPr>
        <w:ind w:left="2396" w:hanging="139"/>
      </w:pPr>
      <w:rPr>
        <w:rFonts w:hint="default"/>
        <w:lang w:val="en-US" w:eastAsia="en-US" w:bidi="ar-SA"/>
      </w:rPr>
    </w:lvl>
    <w:lvl w:ilvl="3" w:tplc="B2DAF782">
      <w:numFmt w:val="bullet"/>
      <w:lvlText w:val="•"/>
      <w:lvlJc w:val="left"/>
      <w:pPr>
        <w:ind w:left="3464" w:hanging="139"/>
      </w:pPr>
      <w:rPr>
        <w:rFonts w:hint="default"/>
        <w:lang w:val="en-US" w:eastAsia="en-US" w:bidi="ar-SA"/>
      </w:rPr>
    </w:lvl>
    <w:lvl w:ilvl="4" w:tplc="FB769ABE">
      <w:numFmt w:val="bullet"/>
      <w:lvlText w:val="•"/>
      <w:lvlJc w:val="left"/>
      <w:pPr>
        <w:ind w:left="4532" w:hanging="139"/>
      </w:pPr>
      <w:rPr>
        <w:rFonts w:hint="default"/>
        <w:lang w:val="en-US" w:eastAsia="en-US" w:bidi="ar-SA"/>
      </w:rPr>
    </w:lvl>
    <w:lvl w:ilvl="5" w:tplc="E3F27490">
      <w:numFmt w:val="bullet"/>
      <w:lvlText w:val="•"/>
      <w:lvlJc w:val="left"/>
      <w:pPr>
        <w:ind w:left="5600" w:hanging="139"/>
      </w:pPr>
      <w:rPr>
        <w:rFonts w:hint="default"/>
        <w:lang w:val="en-US" w:eastAsia="en-US" w:bidi="ar-SA"/>
      </w:rPr>
    </w:lvl>
    <w:lvl w:ilvl="6" w:tplc="122441F2">
      <w:numFmt w:val="bullet"/>
      <w:lvlText w:val="•"/>
      <w:lvlJc w:val="left"/>
      <w:pPr>
        <w:ind w:left="6668" w:hanging="139"/>
      </w:pPr>
      <w:rPr>
        <w:rFonts w:hint="default"/>
        <w:lang w:val="en-US" w:eastAsia="en-US" w:bidi="ar-SA"/>
      </w:rPr>
    </w:lvl>
    <w:lvl w:ilvl="7" w:tplc="62E66792">
      <w:numFmt w:val="bullet"/>
      <w:lvlText w:val="•"/>
      <w:lvlJc w:val="left"/>
      <w:pPr>
        <w:ind w:left="7736" w:hanging="139"/>
      </w:pPr>
      <w:rPr>
        <w:rFonts w:hint="default"/>
        <w:lang w:val="en-US" w:eastAsia="en-US" w:bidi="ar-SA"/>
      </w:rPr>
    </w:lvl>
    <w:lvl w:ilvl="8" w:tplc="D2DE365C">
      <w:numFmt w:val="bullet"/>
      <w:lvlText w:val="•"/>
      <w:lvlJc w:val="left"/>
      <w:pPr>
        <w:ind w:left="8804" w:hanging="139"/>
      </w:pPr>
      <w:rPr>
        <w:rFonts w:hint="default"/>
        <w:lang w:val="en-US" w:eastAsia="en-US" w:bidi="ar-SA"/>
      </w:rPr>
    </w:lvl>
  </w:abstractNum>
  <w:abstractNum w:abstractNumId="15" w15:restartNumberingAfterBreak="0">
    <w:nsid w:val="274A7C1B"/>
    <w:multiLevelType w:val="hybridMultilevel"/>
    <w:tmpl w:val="DED0935E"/>
    <w:lvl w:ilvl="0" w:tplc="04090003">
      <w:start w:val="1"/>
      <w:numFmt w:val="bullet"/>
      <w:lvlText w:val="o"/>
      <w:lvlJc w:val="left"/>
      <w:pPr>
        <w:ind w:left="476" w:hanging="360"/>
      </w:pPr>
      <w:rPr>
        <w:rFonts w:ascii="Courier New" w:hAnsi="Courier New" w:cs="Courier New" w:hint="default"/>
      </w:rPr>
    </w:lvl>
    <w:lvl w:ilvl="1" w:tplc="04090003" w:tentative="1">
      <w:start w:val="1"/>
      <w:numFmt w:val="bullet"/>
      <w:lvlText w:val="o"/>
      <w:lvlJc w:val="left"/>
      <w:pPr>
        <w:ind w:left="1196" w:hanging="360"/>
      </w:pPr>
      <w:rPr>
        <w:rFonts w:ascii="Courier New" w:hAnsi="Courier New" w:cs="Courier New" w:hint="default"/>
      </w:rPr>
    </w:lvl>
    <w:lvl w:ilvl="2" w:tplc="04090005" w:tentative="1">
      <w:start w:val="1"/>
      <w:numFmt w:val="bullet"/>
      <w:lvlText w:val=""/>
      <w:lvlJc w:val="left"/>
      <w:pPr>
        <w:ind w:left="1916" w:hanging="360"/>
      </w:pPr>
      <w:rPr>
        <w:rFonts w:ascii="Wingdings" w:hAnsi="Wingdings" w:hint="default"/>
      </w:rPr>
    </w:lvl>
    <w:lvl w:ilvl="3" w:tplc="04090001" w:tentative="1">
      <w:start w:val="1"/>
      <w:numFmt w:val="bullet"/>
      <w:lvlText w:val=""/>
      <w:lvlJc w:val="left"/>
      <w:pPr>
        <w:ind w:left="2636" w:hanging="360"/>
      </w:pPr>
      <w:rPr>
        <w:rFonts w:ascii="Symbol" w:hAnsi="Symbol" w:hint="default"/>
      </w:rPr>
    </w:lvl>
    <w:lvl w:ilvl="4" w:tplc="04090003" w:tentative="1">
      <w:start w:val="1"/>
      <w:numFmt w:val="bullet"/>
      <w:lvlText w:val="o"/>
      <w:lvlJc w:val="left"/>
      <w:pPr>
        <w:ind w:left="3356" w:hanging="360"/>
      </w:pPr>
      <w:rPr>
        <w:rFonts w:ascii="Courier New" w:hAnsi="Courier New" w:cs="Courier New" w:hint="default"/>
      </w:rPr>
    </w:lvl>
    <w:lvl w:ilvl="5" w:tplc="04090005" w:tentative="1">
      <w:start w:val="1"/>
      <w:numFmt w:val="bullet"/>
      <w:lvlText w:val=""/>
      <w:lvlJc w:val="left"/>
      <w:pPr>
        <w:ind w:left="4076" w:hanging="360"/>
      </w:pPr>
      <w:rPr>
        <w:rFonts w:ascii="Wingdings" w:hAnsi="Wingdings" w:hint="default"/>
      </w:rPr>
    </w:lvl>
    <w:lvl w:ilvl="6" w:tplc="04090001" w:tentative="1">
      <w:start w:val="1"/>
      <w:numFmt w:val="bullet"/>
      <w:lvlText w:val=""/>
      <w:lvlJc w:val="left"/>
      <w:pPr>
        <w:ind w:left="4796" w:hanging="360"/>
      </w:pPr>
      <w:rPr>
        <w:rFonts w:ascii="Symbol" w:hAnsi="Symbol" w:hint="default"/>
      </w:rPr>
    </w:lvl>
    <w:lvl w:ilvl="7" w:tplc="04090003" w:tentative="1">
      <w:start w:val="1"/>
      <w:numFmt w:val="bullet"/>
      <w:lvlText w:val="o"/>
      <w:lvlJc w:val="left"/>
      <w:pPr>
        <w:ind w:left="5516" w:hanging="360"/>
      </w:pPr>
      <w:rPr>
        <w:rFonts w:ascii="Courier New" w:hAnsi="Courier New" w:cs="Courier New" w:hint="default"/>
      </w:rPr>
    </w:lvl>
    <w:lvl w:ilvl="8" w:tplc="04090005" w:tentative="1">
      <w:start w:val="1"/>
      <w:numFmt w:val="bullet"/>
      <w:lvlText w:val=""/>
      <w:lvlJc w:val="left"/>
      <w:pPr>
        <w:ind w:left="6236" w:hanging="360"/>
      </w:pPr>
      <w:rPr>
        <w:rFonts w:ascii="Wingdings" w:hAnsi="Wingdings" w:hint="default"/>
      </w:rPr>
    </w:lvl>
  </w:abstractNum>
  <w:abstractNum w:abstractNumId="16" w15:restartNumberingAfterBreak="0">
    <w:nsid w:val="29DD3DF3"/>
    <w:multiLevelType w:val="hybridMultilevel"/>
    <w:tmpl w:val="954E48A8"/>
    <w:lvl w:ilvl="0" w:tplc="A24022C6">
      <w:start w:val="1"/>
      <w:numFmt w:val="decimal"/>
      <w:lvlText w:val="%1."/>
      <w:lvlJc w:val="left"/>
      <w:pPr>
        <w:ind w:left="358" w:hanging="358"/>
      </w:pPr>
      <w:rPr>
        <w:rFonts w:hint="default"/>
        <w:i w:val="0"/>
        <w:iCs/>
        <w:spacing w:val="0"/>
        <w:w w:val="100"/>
        <w:lang w:val="en-US" w:eastAsia="en-US" w:bidi="ar-SA"/>
      </w:rPr>
    </w:lvl>
    <w:lvl w:ilvl="1" w:tplc="111CC1A2">
      <w:start w:val="1"/>
      <w:numFmt w:val="lowerLetter"/>
      <w:lvlText w:val="%2."/>
      <w:lvlJc w:val="left"/>
      <w:pPr>
        <w:ind w:left="1080" w:hanging="360"/>
      </w:pPr>
      <w:rPr>
        <w:rFonts w:ascii="Times New Roman" w:eastAsia="Times New Roman" w:hAnsi="Times New Roman" w:cs="Times New Roman" w:hint="default"/>
        <w:b w:val="0"/>
        <w:bCs w:val="0"/>
        <w:i w:val="0"/>
        <w:iCs w:val="0"/>
        <w:spacing w:val="-1"/>
        <w:w w:val="99"/>
        <w:sz w:val="22"/>
        <w:szCs w:val="22"/>
        <w:lang w:val="en-US" w:eastAsia="en-US" w:bidi="ar-SA"/>
      </w:rPr>
    </w:lvl>
    <w:lvl w:ilvl="2" w:tplc="0700D114">
      <w:numFmt w:val="bullet"/>
      <w:lvlText w:val="•"/>
      <w:lvlJc w:val="left"/>
      <w:pPr>
        <w:ind w:left="1320" w:hanging="250"/>
      </w:pPr>
      <w:rPr>
        <w:rFonts w:ascii="Times New Roman" w:eastAsia="Times New Roman" w:hAnsi="Times New Roman" w:cs="Times New Roman" w:hint="default"/>
        <w:b w:val="0"/>
        <w:bCs w:val="0"/>
        <w:i w:val="0"/>
        <w:iCs w:val="0"/>
        <w:spacing w:val="0"/>
        <w:w w:val="100"/>
        <w:sz w:val="22"/>
        <w:szCs w:val="22"/>
        <w:lang w:val="en-US" w:eastAsia="en-US" w:bidi="ar-SA"/>
      </w:rPr>
    </w:lvl>
    <w:lvl w:ilvl="3" w:tplc="A3B01D12">
      <w:numFmt w:val="bullet"/>
      <w:lvlText w:val="•"/>
      <w:lvlJc w:val="left"/>
      <w:pPr>
        <w:ind w:left="2506" w:hanging="250"/>
      </w:pPr>
      <w:rPr>
        <w:rFonts w:hint="default"/>
        <w:lang w:val="en-US" w:eastAsia="en-US" w:bidi="ar-SA"/>
      </w:rPr>
    </w:lvl>
    <w:lvl w:ilvl="4" w:tplc="C130F5DE">
      <w:numFmt w:val="bullet"/>
      <w:lvlText w:val="•"/>
      <w:lvlJc w:val="left"/>
      <w:pPr>
        <w:ind w:left="3691" w:hanging="250"/>
      </w:pPr>
      <w:rPr>
        <w:rFonts w:hint="default"/>
        <w:lang w:val="en-US" w:eastAsia="en-US" w:bidi="ar-SA"/>
      </w:rPr>
    </w:lvl>
    <w:lvl w:ilvl="5" w:tplc="E3A01962">
      <w:numFmt w:val="bullet"/>
      <w:lvlText w:val="•"/>
      <w:lvlJc w:val="left"/>
      <w:pPr>
        <w:ind w:left="4876" w:hanging="250"/>
      </w:pPr>
      <w:rPr>
        <w:rFonts w:hint="default"/>
        <w:lang w:val="en-US" w:eastAsia="en-US" w:bidi="ar-SA"/>
      </w:rPr>
    </w:lvl>
    <w:lvl w:ilvl="6" w:tplc="14881800">
      <w:numFmt w:val="bullet"/>
      <w:lvlText w:val="•"/>
      <w:lvlJc w:val="left"/>
      <w:pPr>
        <w:ind w:left="6061" w:hanging="250"/>
      </w:pPr>
      <w:rPr>
        <w:rFonts w:hint="default"/>
        <w:lang w:val="en-US" w:eastAsia="en-US" w:bidi="ar-SA"/>
      </w:rPr>
    </w:lvl>
    <w:lvl w:ilvl="7" w:tplc="1D046FA0">
      <w:numFmt w:val="bullet"/>
      <w:lvlText w:val="•"/>
      <w:lvlJc w:val="left"/>
      <w:pPr>
        <w:ind w:left="7246" w:hanging="250"/>
      </w:pPr>
      <w:rPr>
        <w:rFonts w:hint="default"/>
        <w:lang w:val="en-US" w:eastAsia="en-US" w:bidi="ar-SA"/>
      </w:rPr>
    </w:lvl>
    <w:lvl w:ilvl="8" w:tplc="BC244E3C">
      <w:numFmt w:val="bullet"/>
      <w:lvlText w:val="•"/>
      <w:lvlJc w:val="left"/>
      <w:pPr>
        <w:ind w:left="8431" w:hanging="250"/>
      </w:pPr>
      <w:rPr>
        <w:rFonts w:hint="default"/>
        <w:lang w:val="en-US" w:eastAsia="en-US" w:bidi="ar-SA"/>
      </w:rPr>
    </w:lvl>
  </w:abstractNum>
  <w:abstractNum w:abstractNumId="17" w15:restartNumberingAfterBreak="0">
    <w:nsid w:val="2D0F4381"/>
    <w:multiLevelType w:val="hybridMultilevel"/>
    <w:tmpl w:val="EEDC293A"/>
    <w:lvl w:ilvl="0" w:tplc="0409000F">
      <w:start w:val="8"/>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2203ED3"/>
    <w:multiLevelType w:val="hybridMultilevel"/>
    <w:tmpl w:val="A970D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5E70E4F"/>
    <w:multiLevelType w:val="hybridMultilevel"/>
    <w:tmpl w:val="1FDC96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12C6DCC"/>
    <w:multiLevelType w:val="hybridMultilevel"/>
    <w:tmpl w:val="F14A4BC4"/>
    <w:lvl w:ilvl="0" w:tplc="04090001">
      <w:start w:val="1"/>
      <w:numFmt w:val="bullet"/>
      <w:lvlText w:val=""/>
      <w:lvlJc w:val="left"/>
      <w:pPr>
        <w:ind w:left="1260" w:hanging="360"/>
      </w:pPr>
      <w:rPr>
        <w:rFonts w:ascii="Symbol" w:hAnsi="Symbol" w:hint="default"/>
      </w:rPr>
    </w:lvl>
    <w:lvl w:ilvl="1" w:tplc="04090003">
      <w:start w:val="1"/>
      <w:numFmt w:val="bullet"/>
      <w:lvlText w:val="o"/>
      <w:lvlJc w:val="left"/>
      <w:pPr>
        <w:ind w:left="1980" w:hanging="360"/>
      </w:pPr>
      <w:rPr>
        <w:rFonts w:ascii="Courier New" w:hAnsi="Courier New" w:cs="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1" w15:restartNumberingAfterBreak="0">
    <w:nsid w:val="44BE6606"/>
    <w:multiLevelType w:val="hybridMultilevel"/>
    <w:tmpl w:val="C8B8EAC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69A4DFF"/>
    <w:multiLevelType w:val="hybridMultilevel"/>
    <w:tmpl w:val="DC789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84C48B6"/>
    <w:multiLevelType w:val="hybridMultilevel"/>
    <w:tmpl w:val="5C2C66B6"/>
    <w:lvl w:ilvl="0" w:tplc="0409000F">
      <w:start w:val="6"/>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52037170"/>
    <w:multiLevelType w:val="hybridMultilevel"/>
    <w:tmpl w:val="714E1C18"/>
    <w:lvl w:ilvl="0" w:tplc="0409000F">
      <w:start w:val="5"/>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63F0068"/>
    <w:multiLevelType w:val="hybridMultilevel"/>
    <w:tmpl w:val="5C885DDC"/>
    <w:lvl w:ilvl="0" w:tplc="0409000F">
      <w:start w:val="5"/>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586B4C98"/>
    <w:multiLevelType w:val="hybridMultilevel"/>
    <w:tmpl w:val="60ECBCF2"/>
    <w:lvl w:ilvl="0" w:tplc="01CEA414">
      <w:numFmt w:val="bullet"/>
      <w:lvlText w:val="o"/>
      <w:lvlJc w:val="left"/>
      <w:pPr>
        <w:ind w:left="116" w:hanging="194"/>
      </w:pPr>
      <w:rPr>
        <w:rFonts w:ascii="Courier New" w:eastAsia="Courier New" w:hAnsi="Courier New" w:cs="Courier New" w:hint="default"/>
        <w:b w:val="0"/>
        <w:bCs w:val="0"/>
        <w:i w:val="0"/>
        <w:iCs w:val="0"/>
        <w:spacing w:val="0"/>
        <w:w w:val="100"/>
        <w:sz w:val="22"/>
        <w:szCs w:val="22"/>
        <w:lang w:val="en-US" w:eastAsia="en-US" w:bidi="ar-SA"/>
      </w:rPr>
    </w:lvl>
    <w:lvl w:ilvl="1" w:tplc="2E74935A">
      <w:numFmt w:val="bullet"/>
      <w:lvlText w:val="•"/>
      <w:lvlJc w:val="left"/>
      <w:pPr>
        <w:ind w:left="1202" w:hanging="194"/>
      </w:pPr>
      <w:rPr>
        <w:rFonts w:hint="default"/>
        <w:lang w:val="en-US" w:eastAsia="en-US" w:bidi="ar-SA"/>
      </w:rPr>
    </w:lvl>
    <w:lvl w:ilvl="2" w:tplc="6C3A8172">
      <w:numFmt w:val="bullet"/>
      <w:lvlText w:val="•"/>
      <w:lvlJc w:val="left"/>
      <w:pPr>
        <w:ind w:left="2284" w:hanging="194"/>
      </w:pPr>
      <w:rPr>
        <w:rFonts w:hint="default"/>
        <w:lang w:val="en-US" w:eastAsia="en-US" w:bidi="ar-SA"/>
      </w:rPr>
    </w:lvl>
    <w:lvl w:ilvl="3" w:tplc="89981FCC">
      <w:numFmt w:val="bullet"/>
      <w:lvlText w:val="•"/>
      <w:lvlJc w:val="left"/>
      <w:pPr>
        <w:ind w:left="3366" w:hanging="194"/>
      </w:pPr>
      <w:rPr>
        <w:rFonts w:hint="default"/>
        <w:lang w:val="en-US" w:eastAsia="en-US" w:bidi="ar-SA"/>
      </w:rPr>
    </w:lvl>
    <w:lvl w:ilvl="4" w:tplc="47FC04D6">
      <w:numFmt w:val="bullet"/>
      <w:lvlText w:val="•"/>
      <w:lvlJc w:val="left"/>
      <w:pPr>
        <w:ind w:left="4448" w:hanging="194"/>
      </w:pPr>
      <w:rPr>
        <w:rFonts w:hint="default"/>
        <w:lang w:val="en-US" w:eastAsia="en-US" w:bidi="ar-SA"/>
      </w:rPr>
    </w:lvl>
    <w:lvl w:ilvl="5" w:tplc="00FE5240">
      <w:numFmt w:val="bullet"/>
      <w:lvlText w:val="•"/>
      <w:lvlJc w:val="left"/>
      <w:pPr>
        <w:ind w:left="5530" w:hanging="194"/>
      </w:pPr>
      <w:rPr>
        <w:rFonts w:hint="default"/>
        <w:lang w:val="en-US" w:eastAsia="en-US" w:bidi="ar-SA"/>
      </w:rPr>
    </w:lvl>
    <w:lvl w:ilvl="6" w:tplc="C2663A16">
      <w:numFmt w:val="bullet"/>
      <w:lvlText w:val="•"/>
      <w:lvlJc w:val="left"/>
      <w:pPr>
        <w:ind w:left="6612" w:hanging="194"/>
      </w:pPr>
      <w:rPr>
        <w:rFonts w:hint="default"/>
        <w:lang w:val="en-US" w:eastAsia="en-US" w:bidi="ar-SA"/>
      </w:rPr>
    </w:lvl>
    <w:lvl w:ilvl="7" w:tplc="E60CDA10">
      <w:numFmt w:val="bullet"/>
      <w:lvlText w:val="•"/>
      <w:lvlJc w:val="left"/>
      <w:pPr>
        <w:ind w:left="7694" w:hanging="194"/>
      </w:pPr>
      <w:rPr>
        <w:rFonts w:hint="default"/>
        <w:lang w:val="en-US" w:eastAsia="en-US" w:bidi="ar-SA"/>
      </w:rPr>
    </w:lvl>
    <w:lvl w:ilvl="8" w:tplc="4BD2217A">
      <w:numFmt w:val="bullet"/>
      <w:lvlText w:val="•"/>
      <w:lvlJc w:val="left"/>
      <w:pPr>
        <w:ind w:left="8776" w:hanging="194"/>
      </w:pPr>
      <w:rPr>
        <w:rFonts w:hint="default"/>
        <w:lang w:val="en-US" w:eastAsia="en-US" w:bidi="ar-SA"/>
      </w:rPr>
    </w:lvl>
  </w:abstractNum>
  <w:abstractNum w:abstractNumId="27" w15:restartNumberingAfterBreak="0">
    <w:nsid w:val="59DE6883"/>
    <w:multiLevelType w:val="hybridMultilevel"/>
    <w:tmpl w:val="A0E4BA5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BD25E3B"/>
    <w:multiLevelType w:val="hybridMultilevel"/>
    <w:tmpl w:val="7D4ADDBE"/>
    <w:lvl w:ilvl="0" w:tplc="0409000F">
      <w:start w:val="5"/>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7131D9C"/>
    <w:multiLevelType w:val="hybridMultilevel"/>
    <w:tmpl w:val="50344ED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D1935E0"/>
    <w:multiLevelType w:val="hybridMultilevel"/>
    <w:tmpl w:val="346A3B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441D74"/>
    <w:multiLevelType w:val="hybridMultilevel"/>
    <w:tmpl w:val="0EF8A6D6"/>
    <w:lvl w:ilvl="0" w:tplc="E9E6DBBA">
      <w:start w:val="4"/>
      <w:numFmt w:val="lowerLetter"/>
      <w:lvlText w:val="%1."/>
      <w:lvlJc w:val="left"/>
      <w:pPr>
        <w:ind w:left="1170" w:hanging="360"/>
      </w:pPr>
      <w:rPr>
        <w:rFonts w:hint="default"/>
      </w:r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2" w15:restartNumberingAfterBreak="0">
    <w:nsid w:val="748A2D55"/>
    <w:multiLevelType w:val="hybridMultilevel"/>
    <w:tmpl w:val="D1D689E4"/>
    <w:lvl w:ilvl="0" w:tplc="0409000F">
      <w:start w:val="1"/>
      <w:numFmt w:val="decimal"/>
      <w:lvlText w:val="%1."/>
      <w:lvlJc w:val="left"/>
      <w:pPr>
        <w:ind w:left="360" w:hanging="360"/>
      </w:pPr>
      <w:rPr>
        <w:rFonts w:hint="default"/>
      </w:rPr>
    </w:lvl>
    <w:lvl w:ilvl="1" w:tplc="3508BD0A">
      <w:start w:val="1"/>
      <w:numFmt w:val="lowerLetter"/>
      <w:lvlText w:val="%2."/>
      <w:lvlJc w:val="left"/>
      <w:pPr>
        <w:ind w:left="1440" w:hanging="360"/>
      </w:pPr>
      <w:rPr>
        <w:b w:val="0"/>
        <w:bCs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7141C5B"/>
    <w:multiLevelType w:val="hybridMultilevel"/>
    <w:tmpl w:val="12022C5E"/>
    <w:lvl w:ilvl="0" w:tplc="0409000F">
      <w:start w:val="10"/>
      <w:numFmt w:val="decimal"/>
      <w:lvlText w:val="%1."/>
      <w:lvlJc w:val="left"/>
      <w:pPr>
        <w:ind w:left="360" w:hanging="360"/>
      </w:pPr>
      <w:rPr>
        <w:rFonts w:hint="default"/>
        <w:u w:val="no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15:restartNumberingAfterBreak="0">
    <w:nsid w:val="797133F7"/>
    <w:multiLevelType w:val="hybridMultilevel"/>
    <w:tmpl w:val="7BEEE4A0"/>
    <w:lvl w:ilvl="0" w:tplc="0409000F">
      <w:start w:val="5"/>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A0B51F3"/>
    <w:multiLevelType w:val="hybridMultilevel"/>
    <w:tmpl w:val="7FB602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C075E9F"/>
    <w:multiLevelType w:val="hybridMultilevel"/>
    <w:tmpl w:val="68F61D0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7CA33EF6"/>
    <w:multiLevelType w:val="hybridMultilevel"/>
    <w:tmpl w:val="6404699C"/>
    <w:lvl w:ilvl="0" w:tplc="04090003">
      <w:start w:val="1"/>
      <w:numFmt w:val="bullet"/>
      <w:lvlText w:val="o"/>
      <w:lvlJc w:val="left"/>
      <w:pPr>
        <w:ind w:left="476" w:hanging="360"/>
      </w:pPr>
      <w:rPr>
        <w:rFonts w:ascii="Courier New" w:hAnsi="Courier New" w:cs="Courier New" w:hint="default"/>
      </w:rPr>
    </w:lvl>
    <w:lvl w:ilvl="1" w:tplc="04090003" w:tentative="1">
      <w:start w:val="1"/>
      <w:numFmt w:val="bullet"/>
      <w:lvlText w:val="o"/>
      <w:lvlJc w:val="left"/>
      <w:pPr>
        <w:ind w:left="1196" w:hanging="360"/>
      </w:pPr>
      <w:rPr>
        <w:rFonts w:ascii="Courier New" w:hAnsi="Courier New" w:cs="Courier New" w:hint="default"/>
      </w:rPr>
    </w:lvl>
    <w:lvl w:ilvl="2" w:tplc="04090005" w:tentative="1">
      <w:start w:val="1"/>
      <w:numFmt w:val="bullet"/>
      <w:lvlText w:val=""/>
      <w:lvlJc w:val="left"/>
      <w:pPr>
        <w:ind w:left="1916" w:hanging="360"/>
      </w:pPr>
      <w:rPr>
        <w:rFonts w:ascii="Wingdings" w:hAnsi="Wingdings" w:hint="default"/>
      </w:rPr>
    </w:lvl>
    <w:lvl w:ilvl="3" w:tplc="04090001" w:tentative="1">
      <w:start w:val="1"/>
      <w:numFmt w:val="bullet"/>
      <w:lvlText w:val=""/>
      <w:lvlJc w:val="left"/>
      <w:pPr>
        <w:ind w:left="2636" w:hanging="360"/>
      </w:pPr>
      <w:rPr>
        <w:rFonts w:ascii="Symbol" w:hAnsi="Symbol" w:hint="default"/>
      </w:rPr>
    </w:lvl>
    <w:lvl w:ilvl="4" w:tplc="04090003" w:tentative="1">
      <w:start w:val="1"/>
      <w:numFmt w:val="bullet"/>
      <w:lvlText w:val="o"/>
      <w:lvlJc w:val="left"/>
      <w:pPr>
        <w:ind w:left="3356" w:hanging="360"/>
      </w:pPr>
      <w:rPr>
        <w:rFonts w:ascii="Courier New" w:hAnsi="Courier New" w:cs="Courier New" w:hint="default"/>
      </w:rPr>
    </w:lvl>
    <w:lvl w:ilvl="5" w:tplc="04090005" w:tentative="1">
      <w:start w:val="1"/>
      <w:numFmt w:val="bullet"/>
      <w:lvlText w:val=""/>
      <w:lvlJc w:val="left"/>
      <w:pPr>
        <w:ind w:left="4076" w:hanging="360"/>
      </w:pPr>
      <w:rPr>
        <w:rFonts w:ascii="Wingdings" w:hAnsi="Wingdings" w:hint="default"/>
      </w:rPr>
    </w:lvl>
    <w:lvl w:ilvl="6" w:tplc="04090001" w:tentative="1">
      <w:start w:val="1"/>
      <w:numFmt w:val="bullet"/>
      <w:lvlText w:val=""/>
      <w:lvlJc w:val="left"/>
      <w:pPr>
        <w:ind w:left="4796" w:hanging="360"/>
      </w:pPr>
      <w:rPr>
        <w:rFonts w:ascii="Symbol" w:hAnsi="Symbol" w:hint="default"/>
      </w:rPr>
    </w:lvl>
    <w:lvl w:ilvl="7" w:tplc="04090003" w:tentative="1">
      <w:start w:val="1"/>
      <w:numFmt w:val="bullet"/>
      <w:lvlText w:val="o"/>
      <w:lvlJc w:val="left"/>
      <w:pPr>
        <w:ind w:left="5516" w:hanging="360"/>
      </w:pPr>
      <w:rPr>
        <w:rFonts w:ascii="Courier New" w:hAnsi="Courier New" w:cs="Courier New" w:hint="default"/>
      </w:rPr>
    </w:lvl>
    <w:lvl w:ilvl="8" w:tplc="04090005" w:tentative="1">
      <w:start w:val="1"/>
      <w:numFmt w:val="bullet"/>
      <w:lvlText w:val=""/>
      <w:lvlJc w:val="left"/>
      <w:pPr>
        <w:ind w:left="6236" w:hanging="360"/>
      </w:pPr>
      <w:rPr>
        <w:rFonts w:ascii="Wingdings" w:hAnsi="Wingdings" w:hint="default"/>
      </w:rPr>
    </w:lvl>
  </w:abstractNum>
  <w:abstractNum w:abstractNumId="38" w15:restartNumberingAfterBreak="0">
    <w:nsid w:val="7F6754B6"/>
    <w:multiLevelType w:val="hybridMultilevel"/>
    <w:tmpl w:val="4746A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0525919">
    <w:abstractNumId w:val="26"/>
  </w:num>
  <w:num w:numId="2" w16cid:durableId="810749716">
    <w:abstractNumId w:val="14"/>
  </w:num>
  <w:num w:numId="3" w16cid:durableId="731346148">
    <w:abstractNumId w:val="11"/>
  </w:num>
  <w:num w:numId="4" w16cid:durableId="276256016">
    <w:abstractNumId w:val="37"/>
  </w:num>
  <w:num w:numId="5" w16cid:durableId="819158416">
    <w:abstractNumId w:val="15"/>
  </w:num>
  <w:num w:numId="6" w16cid:durableId="46539278">
    <w:abstractNumId w:val="10"/>
  </w:num>
  <w:num w:numId="7" w16cid:durableId="828254910">
    <w:abstractNumId w:val="3"/>
  </w:num>
  <w:num w:numId="8" w16cid:durableId="1195338844">
    <w:abstractNumId w:val="0"/>
  </w:num>
  <w:num w:numId="9" w16cid:durableId="193352428">
    <w:abstractNumId w:val="29"/>
  </w:num>
  <w:num w:numId="10" w16cid:durableId="544365290">
    <w:abstractNumId w:val="6"/>
  </w:num>
  <w:num w:numId="11" w16cid:durableId="20055201">
    <w:abstractNumId w:val="22"/>
  </w:num>
  <w:num w:numId="12" w16cid:durableId="1710883864">
    <w:abstractNumId w:val="18"/>
  </w:num>
  <w:num w:numId="13" w16cid:durableId="1632129663">
    <w:abstractNumId w:val="12"/>
  </w:num>
  <w:num w:numId="14" w16cid:durableId="2112898465">
    <w:abstractNumId w:val="36"/>
  </w:num>
  <w:num w:numId="15" w16cid:durableId="976641113">
    <w:abstractNumId w:val="1"/>
  </w:num>
  <w:num w:numId="16" w16cid:durableId="1238051934">
    <w:abstractNumId w:val="35"/>
  </w:num>
  <w:num w:numId="17" w16cid:durableId="460344750">
    <w:abstractNumId w:val="32"/>
  </w:num>
  <w:num w:numId="18" w16cid:durableId="596913121">
    <w:abstractNumId w:val="38"/>
  </w:num>
  <w:num w:numId="19" w16cid:durableId="478310685">
    <w:abstractNumId w:val="19"/>
  </w:num>
  <w:num w:numId="20" w16cid:durableId="382219042">
    <w:abstractNumId w:val="30"/>
  </w:num>
  <w:num w:numId="21" w16cid:durableId="916549549">
    <w:abstractNumId w:val="4"/>
  </w:num>
  <w:num w:numId="22" w16cid:durableId="967659733">
    <w:abstractNumId w:val="27"/>
  </w:num>
  <w:num w:numId="23" w16cid:durableId="936984671">
    <w:abstractNumId w:val="7"/>
  </w:num>
  <w:num w:numId="24" w16cid:durableId="1503593201">
    <w:abstractNumId w:val="33"/>
  </w:num>
  <w:num w:numId="25" w16cid:durableId="967860498">
    <w:abstractNumId w:val="20"/>
  </w:num>
  <w:num w:numId="26" w16cid:durableId="1991204921">
    <w:abstractNumId w:val="24"/>
  </w:num>
  <w:num w:numId="27" w16cid:durableId="874735603">
    <w:abstractNumId w:val="25"/>
  </w:num>
  <w:num w:numId="28" w16cid:durableId="1647510683">
    <w:abstractNumId w:val="16"/>
  </w:num>
  <w:num w:numId="29" w16cid:durableId="288316589">
    <w:abstractNumId w:val="9"/>
  </w:num>
  <w:num w:numId="30" w16cid:durableId="704675057">
    <w:abstractNumId w:val="31"/>
  </w:num>
  <w:num w:numId="31" w16cid:durableId="1592198981">
    <w:abstractNumId w:val="2"/>
  </w:num>
  <w:num w:numId="32" w16cid:durableId="1597666796">
    <w:abstractNumId w:val="34"/>
  </w:num>
  <w:num w:numId="33" w16cid:durableId="147333246">
    <w:abstractNumId w:val="28"/>
  </w:num>
  <w:num w:numId="34" w16cid:durableId="1582837753">
    <w:abstractNumId w:val="23"/>
  </w:num>
  <w:num w:numId="35" w16cid:durableId="1279676481">
    <w:abstractNumId w:val="8"/>
  </w:num>
  <w:num w:numId="36" w16cid:durableId="2010790313">
    <w:abstractNumId w:val="13"/>
  </w:num>
  <w:num w:numId="37" w16cid:durableId="1243567432">
    <w:abstractNumId w:val="17"/>
  </w:num>
  <w:num w:numId="38" w16cid:durableId="950741590">
    <w:abstractNumId w:val="21"/>
  </w:num>
  <w:num w:numId="39" w16cid:durableId="5043701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7"/>
  <w:removePersonalInformation/>
  <w:removeDateAndTime/>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B75"/>
    <w:rsid w:val="00010B48"/>
    <w:rsid w:val="0001154A"/>
    <w:rsid w:val="0001285E"/>
    <w:rsid w:val="000136A5"/>
    <w:rsid w:val="00014916"/>
    <w:rsid w:val="0001595F"/>
    <w:rsid w:val="00016033"/>
    <w:rsid w:val="000202ED"/>
    <w:rsid w:val="000222F3"/>
    <w:rsid w:val="0002405C"/>
    <w:rsid w:val="00026299"/>
    <w:rsid w:val="00027F3D"/>
    <w:rsid w:val="00032E6A"/>
    <w:rsid w:val="000335CA"/>
    <w:rsid w:val="00034D06"/>
    <w:rsid w:val="000364AA"/>
    <w:rsid w:val="00041FFC"/>
    <w:rsid w:val="00042B7A"/>
    <w:rsid w:val="00044C6E"/>
    <w:rsid w:val="0004541B"/>
    <w:rsid w:val="00046BE7"/>
    <w:rsid w:val="0005228F"/>
    <w:rsid w:val="00056949"/>
    <w:rsid w:val="00060D15"/>
    <w:rsid w:val="00074883"/>
    <w:rsid w:val="00077962"/>
    <w:rsid w:val="000816F2"/>
    <w:rsid w:val="00082D55"/>
    <w:rsid w:val="00085AC0"/>
    <w:rsid w:val="00091F23"/>
    <w:rsid w:val="00095CC7"/>
    <w:rsid w:val="000A0CC4"/>
    <w:rsid w:val="000A19D9"/>
    <w:rsid w:val="000B4199"/>
    <w:rsid w:val="000B481B"/>
    <w:rsid w:val="000C39DD"/>
    <w:rsid w:val="000C4EC7"/>
    <w:rsid w:val="000C6638"/>
    <w:rsid w:val="000C75D2"/>
    <w:rsid w:val="000D028D"/>
    <w:rsid w:val="000D21D0"/>
    <w:rsid w:val="000D3376"/>
    <w:rsid w:val="000D4C1D"/>
    <w:rsid w:val="000D6A81"/>
    <w:rsid w:val="000D7782"/>
    <w:rsid w:val="000E157E"/>
    <w:rsid w:val="000E3777"/>
    <w:rsid w:val="000E44C4"/>
    <w:rsid w:val="000E4E56"/>
    <w:rsid w:val="000E6045"/>
    <w:rsid w:val="000F11E9"/>
    <w:rsid w:val="000F4792"/>
    <w:rsid w:val="00104269"/>
    <w:rsid w:val="00105D56"/>
    <w:rsid w:val="00107097"/>
    <w:rsid w:val="00114C98"/>
    <w:rsid w:val="001161A8"/>
    <w:rsid w:val="0012110E"/>
    <w:rsid w:val="00122210"/>
    <w:rsid w:val="00125449"/>
    <w:rsid w:val="00125654"/>
    <w:rsid w:val="00127432"/>
    <w:rsid w:val="001277C1"/>
    <w:rsid w:val="00127E4D"/>
    <w:rsid w:val="00131162"/>
    <w:rsid w:val="00134174"/>
    <w:rsid w:val="0013472C"/>
    <w:rsid w:val="00136426"/>
    <w:rsid w:val="001405ED"/>
    <w:rsid w:val="001409E1"/>
    <w:rsid w:val="00141436"/>
    <w:rsid w:val="00141B9C"/>
    <w:rsid w:val="00146A05"/>
    <w:rsid w:val="00146DA9"/>
    <w:rsid w:val="0015353F"/>
    <w:rsid w:val="00153CF0"/>
    <w:rsid w:val="00155186"/>
    <w:rsid w:val="00156C71"/>
    <w:rsid w:val="00161B8B"/>
    <w:rsid w:val="00163D53"/>
    <w:rsid w:val="0016482B"/>
    <w:rsid w:val="0016519A"/>
    <w:rsid w:val="00165CF0"/>
    <w:rsid w:val="00166C31"/>
    <w:rsid w:val="0017306A"/>
    <w:rsid w:val="001765F3"/>
    <w:rsid w:val="00180777"/>
    <w:rsid w:val="00181246"/>
    <w:rsid w:val="00181259"/>
    <w:rsid w:val="0018165F"/>
    <w:rsid w:val="001841EC"/>
    <w:rsid w:val="001855FF"/>
    <w:rsid w:val="00194887"/>
    <w:rsid w:val="001952CB"/>
    <w:rsid w:val="00195BF8"/>
    <w:rsid w:val="00196120"/>
    <w:rsid w:val="00197A4A"/>
    <w:rsid w:val="001A0A4B"/>
    <w:rsid w:val="001A0A57"/>
    <w:rsid w:val="001A1819"/>
    <w:rsid w:val="001A247F"/>
    <w:rsid w:val="001B2338"/>
    <w:rsid w:val="001B3DA0"/>
    <w:rsid w:val="001B430E"/>
    <w:rsid w:val="001B4E70"/>
    <w:rsid w:val="001B519A"/>
    <w:rsid w:val="001B7E0F"/>
    <w:rsid w:val="001C30C0"/>
    <w:rsid w:val="001C52A3"/>
    <w:rsid w:val="001C52C2"/>
    <w:rsid w:val="001C5709"/>
    <w:rsid w:val="001D3041"/>
    <w:rsid w:val="001D39B0"/>
    <w:rsid w:val="001D3A98"/>
    <w:rsid w:val="001D66D4"/>
    <w:rsid w:val="001E1648"/>
    <w:rsid w:val="001E6FEF"/>
    <w:rsid w:val="001F2126"/>
    <w:rsid w:val="001F21C8"/>
    <w:rsid w:val="001F26CE"/>
    <w:rsid w:val="001F30CA"/>
    <w:rsid w:val="001F5EB2"/>
    <w:rsid w:val="001F651D"/>
    <w:rsid w:val="001F76CE"/>
    <w:rsid w:val="001F7FAE"/>
    <w:rsid w:val="002007BE"/>
    <w:rsid w:val="00207584"/>
    <w:rsid w:val="002105DC"/>
    <w:rsid w:val="002112F0"/>
    <w:rsid w:val="00215224"/>
    <w:rsid w:val="00215D44"/>
    <w:rsid w:val="00217A48"/>
    <w:rsid w:val="0022061D"/>
    <w:rsid w:val="00221C84"/>
    <w:rsid w:val="00232295"/>
    <w:rsid w:val="00232714"/>
    <w:rsid w:val="00236D4B"/>
    <w:rsid w:val="00236E30"/>
    <w:rsid w:val="00240702"/>
    <w:rsid w:val="00241E25"/>
    <w:rsid w:val="00247DF4"/>
    <w:rsid w:val="002521F5"/>
    <w:rsid w:val="0025262C"/>
    <w:rsid w:val="00253013"/>
    <w:rsid w:val="00261230"/>
    <w:rsid w:val="00262E79"/>
    <w:rsid w:val="00264440"/>
    <w:rsid w:val="00267048"/>
    <w:rsid w:val="002676F5"/>
    <w:rsid w:val="002720B9"/>
    <w:rsid w:val="002722B2"/>
    <w:rsid w:val="002725D8"/>
    <w:rsid w:val="0027400E"/>
    <w:rsid w:val="0027510F"/>
    <w:rsid w:val="002760ED"/>
    <w:rsid w:val="00281147"/>
    <w:rsid w:val="002824F8"/>
    <w:rsid w:val="0028323E"/>
    <w:rsid w:val="00283A91"/>
    <w:rsid w:val="00285E57"/>
    <w:rsid w:val="00287FBF"/>
    <w:rsid w:val="002923DC"/>
    <w:rsid w:val="0029369F"/>
    <w:rsid w:val="00294A9D"/>
    <w:rsid w:val="0029605D"/>
    <w:rsid w:val="002A11B8"/>
    <w:rsid w:val="002A1263"/>
    <w:rsid w:val="002A3399"/>
    <w:rsid w:val="002A5115"/>
    <w:rsid w:val="002A57CB"/>
    <w:rsid w:val="002B0CAF"/>
    <w:rsid w:val="002B540F"/>
    <w:rsid w:val="002B5D96"/>
    <w:rsid w:val="002B61B6"/>
    <w:rsid w:val="002B6E3C"/>
    <w:rsid w:val="002C2B1E"/>
    <w:rsid w:val="002C39B3"/>
    <w:rsid w:val="002D3390"/>
    <w:rsid w:val="002D3508"/>
    <w:rsid w:val="002D36E2"/>
    <w:rsid w:val="002E33C9"/>
    <w:rsid w:val="002E4C15"/>
    <w:rsid w:val="002E5D38"/>
    <w:rsid w:val="002F2131"/>
    <w:rsid w:val="00300C80"/>
    <w:rsid w:val="00302706"/>
    <w:rsid w:val="00302B9B"/>
    <w:rsid w:val="003064E6"/>
    <w:rsid w:val="003070C7"/>
    <w:rsid w:val="0031017E"/>
    <w:rsid w:val="00312A1E"/>
    <w:rsid w:val="00312BD8"/>
    <w:rsid w:val="00315030"/>
    <w:rsid w:val="003151DD"/>
    <w:rsid w:val="00317935"/>
    <w:rsid w:val="003207DE"/>
    <w:rsid w:val="00320FE3"/>
    <w:rsid w:val="00322F85"/>
    <w:rsid w:val="00323076"/>
    <w:rsid w:val="003261BB"/>
    <w:rsid w:val="00331690"/>
    <w:rsid w:val="00335211"/>
    <w:rsid w:val="00335B8F"/>
    <w:rsid w:val="00336BE0"/>
    <w:rsid w:val="003377AD"/>
    <w:rsid w:val="00340EF2"/>
    <w:rsid w:val="00344C97"/>
    <w:rsid w:val="00345548"/>
    <w:rsid w:val="00345A3F"/>
    <w:rsid w:val="00345C28"/>
    <w:rsid w:val="00345EBD"/>
    <w:rsid w:val="00350EDB"/>
    <w:rsid w:val="003541FA"/>
    <w:rsid w:val="00354E4F"/>
    <w:rsid w:val="00357D29"/>
    <w:rsid w:val="00363190"/>
    <w:rsid w:val="0036605A"/>
    <w:rsid w:val="00371B09"/>
    <w:rsid w:val="00372848"/>
    <w:rsid w:val="0037373C"/>
    <w:rsid w:val="00373BF8"/>
    <w:rsid w:val="00373E97"/>
    <w:rsid w:val="003742C3"/>
    <w:rsid w:val="0038188E"/>
    <w:rsid w:val="003831C9"/>
    <w:rsid w:val="00383479"/>
    <w:rsid w:val="003843DF"/>
    <w:rsid w:val="0038580D"/>
    <w:rsid w:val="0038632E"/>
    <w:rsid w:val="003904A6"/>
    <w:rsid w:val="00391047"/>
    <w:rsid w:val="00391ACB"/>
    <w:rsid w:val="003925C5"/>
    <w:rsid w:val="00393F9B"/>
    <w:rsid w:val="00396C13"/>
    <w:rsid w:val="00396E59"/>
    <w:rsid w:val="003A0948"/>
    <w:rsid w:val="003A11DB"/>
    <w:rsid w:val="003A1380"/>
    <w:rsid w:val="003A2740"/>
    <w:rsid w:val="003A2B8C"/>
    <w:rsid w:val="003A6B93"/>
    <w:rsid w:val="003A6D7E"/>
    <w:rsid w:val="003A7A23"/>
    <w:rsid w:val="003B06F9"/>
    <w:rsid w:val="003B1EA8"/>
    <w:rsid w:val="003B22D3"/>
    <w:rsid w:val="003B6F72"/>
    <w:rsid w:val="003C0018"/>
    <w:rsid w:val="003C1117"/>
    <w:rsid w:val="003C11CF"/>
    <w:rsid w:val="003C194F"/>
    <w:rsid w:val="003C1F86"/>
    <w:rsid w:val="003C639B"/>
    <w:rsid w:val="003C74BA"/>
    <w:rsid w:val="003D1069"/>
    <w:rsid w:val="003D205D"/>
    <w:rsid w:val="003D393C"/>
    <w:rsid w:val="003D4394"/>
    <w:rsid w:val="003D4F08"/>
    <w:rsid w:val="003D6C1C"/>
    <w:rsid w:val="003E0EA0"/>
    <w:rsid w:val="003E11F6"/>
    <w:rsid w:val="003E12E1"/>
    <w:rsid w:val="003E472B"/>
    <w:rsid w:val="003F689A"/>
    <w:rsid w:val="003F6DFE"/>
    <w:rsid w:val="00401020"/>
    <w:rsid w:val="0040121D"/>
    <w:rsid w:val="004022A8"/>
    <w:rsid w:val="00402FBD"/>
    <w:rsid w:val="00405567"/>
    <w:rsid w:val="00406D0C"/>
    <w:rsid w:val="00407B05"/>
    <w:rsid w:val="004116FE"/>
    <w:rsid w:val="004121E6"/>
    <w:rsid w:val="004217A7"/>
    <w:rsid w:val="00421BEA"/>
    <w:rsid w:val="00424617"/>
    <w:rsid w:val="00424B2B"/>
    <w:rsid w:val="004309C9"/>
    <w:rsid w:val="004313F9"/>
    <w:rsid w:val="004342B6"/>
    <w:rsid w:val="00434AD0"/>
    <w:rsid w:val="0043521C"/>
    <w:rsid w:val="00436535"/>
    <w:rsid w:val="0044125D"/>
    <w:rsid w:val="004426B7"/>
    <w:rsid w:val="00446099"/>
    <w:rsid w:val="00447370"/>
    <w:rsid w:val="004533CD"/>
    <w:rsid w:val="00453CF6"/>
    <w:rsid w:val="0046037D"/>
    <w:rsid w:val="00463221"/>
    <w:rsid w:val="00467BDA"/>
    <w:rsid w:val="004709F6"/>
    <w:rsid w:val="00471282"/>
    <w:rsid w:val="00480FED"/>
    <w:rsid w:val="00482156"/>
    <w:rsid w:val="004836F1"/>
    <w:rsid w:val="004842F3"/>
    <w:rsid w:val="0048762E"/>
    <w:rsid w:val="0049455B"/>
    <w:rsid w:val="004949B2"/>
    <w:rsid w:val="004A0426"/>
    <w:rsid w:val="004A4430"/>
    <w:rsid w:val="004A604A"/>
    <w:rsid w:val="004A7851"/>
    <w:rsid w:val="004B105A"/>
    <w:rsid w:val="004B5488"/>
    <w:rsid w:val="004B5A87"/>
    <w:rsid w:val="004B6CDF"/>
    <w:rsid w:val="004C1D74"/>
    <w:rsid w:val="004C4FBC"/>
    <w:rsid w:val="004C6CC1"/>
    <w:rsid w:val="004C767F"/>
    <w:rsid w:val="004D3526"/>
    <w:rsid w:val="004D4EDB"/>
    <w:rsid w:val="004D5402"/>
    <w:rsid w:val="004D5A27"/>
    <w:rsid w:val="004D6BD5"/>
    <w:rsid w:val="004D7C5F"/>
    <w:rsid w:val="004E3FF3"/>
    <w:rsid w:val="004E44E6"/>
    <w:rsid w:val="004E4D14"/>
    <w:rsid w:val="004F0DEB"/>
    <w:rsid w:val="004F1B2A"/>
    <w:rsid w:val="004F23BA"/>
    <w:rsid w:val="00500411"/>
    <w:rsid w:val="0050093D"/>
    <w:rsid w:val="00501424"/>
    <w:rsid w:val="00503E7E"/>
    <w:rsid w:val="00504C66"/>
    <w:rsid w:val="00512BA5"/>
    <w:rsid w:val="00514B13"/>
    <w:rsid w:val="00514B3A"/>
    <w:rsid w:val="00515252"/>
    <w:rsid w:val="00515D89"/>
    <w:rsid w:val="00516FA1"/>
    <w:rsid w:val="00517143"/>
    <w:rsid w:val="005209D9"/>
    <w:rsid w:val="00521AC9"/>
    <w:rsid w:val="005237D3"/>
    <w:rsid w:val="005238A5"/>
    <w:rsid w:val="00524E52"/>
    <w:rsid w:val="00530D33"/>
    <w:rsid w:val="00531CC7"/>
    <w:rsid w:val="00533A9A"/>
    <w:rsid w:val="005345C3"/>
    <w:rsid w:val="00535B38"/>
    <w:rsid w:val="00536477"/>
    <w:rsid w:val="005403C8"/>
    <w:rsid w:val="00541400"/>
    <w:rsid w:val="00541A6F"/>
    <w:rsid w:val="0054538C"/>
    <w:rsid w:val="00545DFB"/>
    <w:rsid w:val="00546756"/>
    <w:rsid w:val="00550933"/>
    <w:rsid w:val="00550F28"/>
    <w:rsid w:val="0055446D"/>
    <w:rsid w:val="00554B3E"/>
    <w:rsid w:val="005551F2"/>
    <w:rsid w:val="0055657D"/>
    <w:rsid w:val="00557C39"/>
    <w:rsid w:val="0056069E"/>
    <w:rsid w:val="005613B6"/>
    <w:rsid w:val="0056513E"/>
    <w:rsid w:val="005663E3"/>
    <w:rsid w:val="00566425"/>
    <w:rsid w:val="00566F34"/>
    <w:rsid w:val="005673C4"/>
    <w:rsid w:val="0057067F"/>
    <w:rsid w:val="00576B93"/>
    <w:rsid w:val="0058028F"/>
    <w:rsid w:val="00585780"/>
    <w:rsid w:val="0058593A"/>
    <w:rsid w:val="005859DF"/>
    <w:rsid w:val="005878EC"/>
    <w:rsid w:val="005905E3"/>
    <w:rsid w:val="00590982"/>
    <w:rsid w:val="00591207"/>
    <w:rsid w:val="00591332"/>
    <w:rsid w:val="00593060"/>
    <w:rsid w:val="00596FE0"/>
    <w:rsid w:val="005A2B3F"/>
    <w:rsid w:val="005A5049"/>
    <w:rsid w:val="005B4805"/>
    <w:rsid w:val="005C1098"/>
    <w:rsid w:val="005C4C3B"/>
    <w:rsid w:val="005C553C"/>
    <w:rsid w:val="005D0D2C"/>
    <w:rsid w:val="005D3E98"/>
    <w:rsid w:val="005E1FCF"/>
    <w:rsid w:val="005E36D1"/>
    <w:rsid w:val="005E5B6B"/>
    <w:rsid w:val="005E5BEE"/>
    <w:rsid w:val="005E5DB0"/>
    <w:rsid w:val="005E7CFF"/>
    <w:rsid w:val="005F1083"/>
    <w:rsid w:val="005F26C2"/>
    <w:rsid w:val="005F3122"/>
    <w:rsid w:val="005F4B67"/>
    <w:rsid w:val="005F7E0A"/>
    <w:rsid w:val="00604F24"/>
    <w:rsid w:val="00605968"/>
    <w:rsid w:val="006135B4"/>
    <w:rsid w:val="00620674"/>
    <w:rsid w:val="0062189B"/>
    <w:rsid w:val="00621AA1"/>
    <w:rsid w:val="006251F3"/>
    <w:rsid w:val="006279C1"/>
    <w:rsid w:val="00635BC4"/>
    <w:rsid w:val="00635E93"/>
    <w:rsid w:val="006367F8"/>
    <w:rsid w:val="00636899"/>
    <w:rsid w:val="00636C9E"/>
    <w:rsid w:val="00640C01"/>
    <w:rsid w:val="00643909"/>
    <w:rsid w:val="006478BE"/>
    <w:rsid w:val="006500A7"/>
    <w:rsid w:val="00651803"/>
    <w:rsid w:val="00652039"/>
    <w:rsid w:val="00661747"/>
    <w:rsid w:val="00661BEC"/>
    <w:rsid w:val="00663ACF"/>
    <w:rsid w:val="0066548A"/>
    <w:rsid w:val="00667213"/>
    <w:rsid w:val="00671B9C"/>
    <w:rsid w:val="0067349D"/>
    <w:rsid w:val="00675731"/>
    <w:rsid w:val="00680402"/>
    <w:rsid w:val="00683D34"/>
    <w:rsid w:val="00683E02"/>
    <w:rsid w:val="00685526"/>
    <w:rsid w:val="006874BF"/>
    <w:rsid w:val="006916C6"/>
    <w:rsid w:val="006932BA"/>
    <w:rsid w:val="006937B3"/>
    <w:rsid w:val="00693845"/>
    <w:rsid w:val="006A0EC9"/>
    <w:rsid w:val="006A128C"/>
    <w:rsid w:val="006A1719"/>
    <w:rsid w:val="006A196A"/>
    <w:rsid w:val="006A37ED"/>
    <w:rsid w:val="006A443F"/>
    <w:rsid w:val="006A4B51"/>
    <w:rsid w:val="006B0966"/>
    <w:rsid w:val="006B1374"/>
    <w:rsid w:val="006B3ACA"/>
    <w:rsid w:val="006B41D6"/>
    <w:rsid w:val="006C4AD1"/>
    <w:rsid w:val="006C6956"/>
    <w:rsid w:val="006C6B81"/>
    <w:rsid w:val="006D0CF8"/>
    <w:rsid w:val="006D304B"/>
    <w:rsid w:val="006D384B"/>
    <w:rsid w:val="006D75E4"/>
    <w:rsid w:val="006E0A20"/>
    <w:rsid w:val="006E2D90"/>
    <w:rsid w:val="006E3552"/>
    <w:rsid w:val="006E45CA"/>
    <w:rsid w:val="006E76DE"/>
    <w:rsid w:val="006F2FEA"/>
    <w:rsid w:val="006F56CD"/>
    <w:rsid w:val="006F5B1B"/>
    <w:rsid w:val="007037EB"/>
    <w:rsid w:val="00704E1A"/>
    <w:rsid w:val="00705001"/>
    <w:rsid w:val="007075C9"/>
    <w:rsid w:val="007101A9"/>
    <w:rsid w:val="007106A9"/>
    <w:rsid w:val="00715EFC"/>
    <w:rsid w:val="00717DAB"/>
    <w:rsid w:val="00720168"/>
    <w:rsid w:val="007240A9"/>
    <w:rsid w:val="00725704"/>
    <w:rsid w:val="00731622"/>
    <w:rsid w:val="007339F9"/>
    <w:rsid w:val="00734851"/>
    <w:rsid w:val="007352FE"/>
    <w:rsid w:val="00736084"/>
    <w:rsid w:val="00743324"/>
    <w:rsid w:val="00743793"/>
    <w:rsid w:val="00744BB1"/>
    <w:rsid w:val="0074532A"/>
    <w:rsid w:val="00745C77"/>
    <w:rsid w:val="00753B24"/>
    <w:rsid w:val="00756C5C"/>
    <w:rsid w:val="00760BE0"/>
    <w:rsid w:val="00761ED0"/>
    <w:rsid w:val="00762483"/>
    <w:rsid w:val="0076366F"/>
    <w:rsid w:val="0076476A"/>
    <w:rsid w:val="00764F5E"/>
    <w:rsid w:val="007661E7"/>
    <w:rsid w:val="00767373"/>
    <w:rsid w:val="00767E2F"/>
    <w:rsid w:val="0077232B"/>
    <w:rsid w:val="00772818"/>
    <w:rsid w:val="00783D09"/>
    <w:rsid w:val="00784223"/>
    <w:rsid w:val="00784744"/>
    <w:rsid w:val="00784A08"/>
    <w:rsid w:val="00785546"/>
    <w:rsid w:val="0078749C"/>
    <w:rsid w:val="0079037A"/>
    <w:rsid w:val="007905AF"/>
    <w:rsid w:val="00790BAB"/>
    <w:rsid w:val="007948C4"/>
    <w:rsid w:val="00795623"/>
    <w:rsid w:val="007971DC"/>
    <w:rsid w:val="007A0243"/>
    <w:rsid w:val="007A1583"/>
    <w:rsid w:val="007A1864"/>
    <w:rsid w:val="007A39B7"/>
    <w:rsid w:val="007B0B01"/>
    <w:rsid w:val="007B0F0D"/>
    <w:rsid w:val="007B1462"/>
    <w:rsid w:val="007B2E04"/>
    <w:rsid w:val="007B7688"/>
    <w:rsid w:val="007C0C37"/>
    <w:rsid w:val="007C2790"/>
    <w:rsid w:val="007C4A1B"/>
    <w:rsid w:val="007C667D"/>
    <w:rsid w:val="007C7BF7"/>
    <w:rsid w:val="007D271E"/>
    <w:rsid w:val="007D2ABC"/>
    <w:rsid w:val="007D487F"/>
    <w:rsid w:val="007E010F"/>
    <w:rsid w:val="007E1F28"/>
    <w:rsid w:val="007E2483"/>
    <w:rsid w:val="007E2D64"/>
    <w:rsid w:val="007E4E8B"/>
    <w:rsid w:val="007E5408"/>
    <w:rsid w:val="007E75ED"/>
    <w:rsid w:val="007F024B"/>
    <w:rsid w:val="007F12ED"/>
    <w:rsid w:val="007F1363"/>
    <w:rsid w:val="007F30CC"/>
    <w:rsid w:val="007F7958"/>
    <w:rsid w:val="007F7E1D"/>
    <w:rsid w:val="0080120F"/>
    <w:rsid w:val="0080190B"/>
    <w:rsid w:val="008149A0"/>
    <w:rsid w:val="008152F5"/>
    <w:rsid w:val="00815406"/>
    <w:rsid w:val="00823BF9"/>
    <w:rsid w:val="008251AA"/>
    <w:rsid w:val="00827CD5"/>
    <w:rsid w:val="00827DCA"/>
    <w:rsid w:val="00832465"/>
    <w:rsid w:val="00832A58"/>
    <w:rsid w:val="0083350F"/>
    <w:rsid w:val="00834B10"/>
    <w:rsid w:val="00835124"/>
    <w:rsid w:val="00836ACD"/>
    <w:rsid w:val="008373B2"/>
    <w:rsid w:val="00841701"/>
    <w:rsid w:val="00842242"/>
    <w:rsid w:val="008502F2"/>
    <w:rsid w:val="008524A0"/>
    <w:rsid w:val="00852CC1"/>
    <w:rsid w:val="00853864"/>
    <w:rsid w:val="00862EB6"/>
    <w:rsid w:val="00863FFF"/>
    <w:rsid w:val="00870861"/>
    <w:rsid w:val="00870B4A"/>
    <w:rsid w:val="00877B0C"/>
    <w:rsid w:val="00880F2E"/>
    <w:rsid w:val="008814B0"/>
    <w:rsid w:val="008834FC"/>
    <w:rsid w:val="0088671C"/>
    <w:rsid w:val="008900D0"/>
    <w:rsid w:val="00892425"/>
    <w:rsid w:val="00893810"/>
    <w:rsid w:val="008940EA"/>
    <w:rsid w:val="008A6F8E"/>
    <w:rsid w:val="008B1D0F"/>
    <w:rsid w:val="008B29EC"/>
    <w:rsid w:val="008B3387"/>
    <w:rsid w:val="008B4157"/>
    <w:rsid w:val="008B615A"/>
    <w:rsid w:val="008C03D3"/>
    <w:rsid w:val="008C11A8"/>
    <w:rsid w:val="008C2AAE"/>
    <w:rsid w:val="008C4F78"/>
    <w:rsid w:val="008C6E07"/>
    <w:rsid w:val="008D0EB4"/>
    <w:rsid w:val="008D0F11"/>
    <w:rsid w:val="008D1619"/>
    <w:rsid w:val="008D49E0"/>
    <w:rsid w:val="008E6B55"/>
    <w:rsid w:val="008F1D43"/>
    <w:rsid w:val="00910168"/>
    <w:rsid w:val="00910D41"/>
    <w:rsid w:val="009137FF"/>
    <w:rsid w:val="009140AD"/>
    <w:rsid w:val="009159A7"/>
    <w:rsid w:val="00916A2D"/>
    <w:rsid w:val="009225F6"/>
    <w:rsid w:val="0092267E"/>
    <w:rsid w:val="00925E9D"/>
    <w:rsid w:val="009315EF"/>
    <w:rsid w:val="00936BE4"/>
    <w:rsid w:val="009413AE"/>
    <w:rsid w:val="00941FF4"/>
    <w:rsid w:val="00942148"/>
    <w:rsid w:val="0094224B"/>
    <w:rsid w:val="0094363C"/>
    <w:rsid w:val="00943DA2"/>
    <w:rsid w:val="009442B5"/>
    <w:rsid w:val="009462C3"/>
    <w:rsid w:val="009512DA"/>
    <w:rsid w:val="009514C2"/>
    <w:rsid w:val="0095286B"/>
    <w:rsid w:val="0095287B"/>
    <w:rsid w:val="00961062"/>
    <w:rsid w:val="00962EF6"/>
    <w:rsid w:val="009637D6"/>
    <w:rsid w:val="009713C8"/>
    <w:rsid w:val="00973477"/>
    <w:rsid w:val="00973D6B"/>
    <w:rsid w:val="00976BBA"/>
    <w:rsid w:val="0098224B"/>
    <w:rsid w:val="0098354E"/>
    <w:rsid w:val="009854DA"/>
    <w:rsid w:val="009875DC"/>
    <w:rsid w:val="00991C0F"/>
    <w:rsid w:val="00995331"/>
    <w:rsid w:val="00995926"/>
    <w:rsid w:val="0099676F"/>
    <w:rsid w:val="00997754"/>
    <w:rsid w:val="009A2EF9"/>
    <w:rsid w:val="009B04D3"/>
    <w:rsid w:val="009B41EA"/>
    <w:rsid w:val="009B67F6"/>
    <w:rsid w:val="009B6EFE"/>
    <w:rsid w:val="009C0BF5"/>
    <w:rsid w:val="009C651F"/>
    <w:rsid w:val="009C79EA"/>
    <w:rsid w:val="009D0944"/>
    <w:rsid w:val="009D18B7"/>
    <w:rsid w:val="009D3021"/>
    <w:rsid w:val="009D4487"/>
    <w:rsid w:val="009D5F4A"/>
    <w:rsid w:val="009D76AC"/>
    <w:rsid w:val="009E4C2F"/>
    <w:rsid w:val="009E53E9"/>
    <w:rsid w:val="009E5D55"/>
    <w:rsid w:val="009E62EC"/>
    <w:rsid w:val="009E66DB"/>
    <w:rsid w:val="009F033C"/>
    <w:rsid w:val="009F099B"/>
    <w:rsid w:val="009F40F1"/>
    <w:rsid w:val="009F693A"/>
    <w:rsid w:val="00A01A94"/>
    <w:rsid w:val="00A05D51"/>
    <w:rsid w:val="00A06498"/>
    <w:rsid w:val="00A06C8E"/>
    <w:rsid w:val="00A103E2"/>
    <w:rsid w:val="00A11BB1"/>
    <w:rsid w:val="00A14435"/>
    <w:rsid w:val="00A202AF"/>
    <w:rsid w:val="00A21629"/>
    <w:rsid w:val="00A220AD"/>
    <w:rsid w:val="00A24CE2"/>
    <w:rsid w:val="00A27AC0"/>
    <w:rsid w:val="00A30D3C"/>
    <w:rsid w:val="00A30F9C"/>
    <w:rsid w:val="00A32C8C"/>
    <w:rsid w:val="00A33022"/>
    <w:rsid w:val="00A34704"/>
    <w:rsid w:val="00A35B7B"/>
    <w:rsid w:val="00A35D75"/>
    <w:rsid w:val="00A36A3C"/>
    <w:rsid w:val="00A36F11"/>
    <w:rsid w:val="00A406B5"/>
    <w:rsid w:val="00A40C3F"/>
    <w:rsid w:val="00A40F3A"/>
    <w:rsid w:val="00A41F52"/>
    <w:rsid w:val="00A4240F"/>
    <w:rsid w:val="00A4245B"/>
    <w:rsid w:val="00A43657"/>
    <w:rsid w:val="00A52D30"/>
    <w:rsid w:val="00A52DEC"/>
    <w:rsid w:val="00A542BC"/>
    <w:rsid w:val="00A54E55"/>
    <w:rsid w:val="00A55A2E"/>
    <w:rsid w:val="00A56736"/>
    <w:rsid w:val="00A616EB"/>
    <w:rsid w:val="00A619F5"/>
    <w:rsid w:val="00A63E9D"/>
    <w:rsid w:val="00A65654"/>
    <w:rsid w:val="00A664AE"/>
    <w:rsid w:val="00A70FB9"/>
    <w:rsid w:val="00A72AB1"/>
    <w:rsid w:val="00A7414F"/>
    <w:rsid w:val="00A80EDC"/>
    <w:rsid w:val="00A81411"/>
    <w:rsid w:val="00A83E02"/>
    <w:rsid w:val="00A83EE0"/>
    <w:rsid w:val="00A84178"/>
    <w:rsid w:val="00A84221"/>
    <w:rsid w:val="00A86FB4"/>
    <w:rsid w:val="00A9081B"/>
    <w:rsid w:val="00A92C07"/>
    <w:rsid w:val="00A957F9"/>
    <w:rsid w:val="00AA03F2"/>
    <w:rsid w:val="00AA0884"/>
    <w:rsid w:val="00AA0AF2"/>
    <w:rsid w:val="00AA0DCB"/>
    <w:rsid w:val="00AB2238"/>
    <w:rsid w:val="00AB7645"/>
    <w:rsid w:val="00AB78E8"/>
    <w:rsid w:val="00AC4E7F"/>
    <w:rsid w:val="00AC736B"/>
    <w:rsid w:val="00AD1A8E"/>
    <w:rsid w:val="00AE2E5D"/>
    <w:rsid w:val="00AE4BF8"/>
    <w:rsid w:val="00AF0B64"/>
    <w:rsid w:val="00AF156F"/>
    <w:rsid w:val="00AF3035"/>
    <w:rsid w:val="00AF6E9D"/>
    <w:rsid w:val="00B003F5"/>
    <w:rsid w:val="00B0274B"/>
    <w:rsid w:val="00B0366C"/>
    <w:rsid w:val="00B042F3"/>
    <w:rsid w:val="00B058A7"/>
    <w:rsid w:val="00B10F63"/>
    <w:rsid w:val="00B15E8A"/>
    <w:rsid w:val="00B16ABC"/>
    <w:rsid w:val="00B2141E"/>
    <w:rsid w:val="00B220E1"/>
    <w:rsid w:val="00B226EE"/>
    <w:rsid w:val="00B2593E"/>
    <w:rsid w:val="00B30387"/>
    <w:rsid w:val="00B31D5D"/>
    <w:rsid w:val="00B32D04"/>
    <w:rsid w:val="00B342E3"/>
    <w:rsid w:val="00B350B7"/>
    <w:rsid w:val="00B376EA"/>
    <w:rsid w:val="00B41513"/>
    <w:rsid w:val="00B4493D"/>
    <w:rsid w:val="00B47B70"/>
    <w:rsid w:val="00B50D7E"/>
    <w:rsid w:val="00B518B1"/>
    <w:rsid w:val="00B5544B"/>
    <w:rsid w:val="00B56405"/>
    <w:rsid w:val="00B576CA"/>
    <w:rsid w:val="00B57A51"/>
    <w:rsid w:val="00B60995"/>
    <w:rsid w:val="00B61193"/>
    <w:rsid w:val="00B61307"/>
    <w:rsid w:val="00B618EF"/>
    <w:rsid w:val="00B62D83"/>
    <w:rsid w:val="00B63555"/>
    <w:rsid w:val="00B63AD3"/>
    <w:rsid w:val="00B63F0D"/>
    <w:rsid w:val="00B643D7"/>
    <w:rsid w:val="00B6560F"/>
    <w:rsid w:val="00B66D3A"/>
    <w:rsid w:val="00B70B07"/>
    <w:rsid w:val="00B731E4"/>
    <w:rsid w:val="00B74BBA"/>
    <w:rsid w:val="00B763DC"/>
    <w:rsid w:val="00B767EC"/>
    <w:rsid w:val="00B826A7"/>
    <w:rsid w:val="00B84B75"/>
    <w:rsid w:val="00B84CEC"/>
    <w:rsid w:val="00B8680B"/>
    <w:rsid w:val="00B87429"/>
    <w:rsid w:val="00B911DB"/>
    <w:rsid w:val="00B97F64"/>
    <w:rsid w:val="00BA0A2F"/>
    <w:rsid w:val="00BA18FD"/>
    <w:rsid w:val="00BA230F"/>
    <w:rsid w:val="00BA414E"/>
    <w:rsid w:val="00BA46F0"/>
    <w:rsid w:val="00BA70B7"/>
    <w:rsid w:val="00BB04A2"/>
    <w:rsid w:val="00BB1353"/>
    <w:rsid w:val="00BB187E"/>
    <w:rsid w:val="00BB1D6A"/>
    <w:rsid w:val="00BC04DE"/>
    <w:rsid w:val="00BC3A5F"/>
    <w:rsid w:val="00BD0F63"/>
    <w:rsid w:val="00BD1C63"/>
    <w:rsid w:val="00BD4242"/>
    <w:rsid w:val="00BD6139"/>
    <w:rsid w:val="00BE019A"/>
    <w:rsid w:val="00BE020F"/>
    <w:rsid w:val="00BE762E"/>
    <w:rsid w:val="00BF1191"/>
    <w:rsid w:val="00BF1F7C"/>
    <w:rsid w:val="00BF2ED8"/>
    <w:rsid w:val="00BF5188"/>
    <w:rsid w:val="00BF5D7D"/>
    <w:rsid w:val="00C02C69"/>
    <w:rsid w:val="00C05F24"/>
    <w:rsid w:val="00C07D7E"/>
    <w:rsid w:val="00C07E47"/>
    <w:rsid w:val="00C1325F"/>
    <w:rsid w:val="00C14A40"/>
    <w:rsid w:val="00C1539A"/>
    <w:rsid w:val="00C23289"/>
    <w:rsid w:val="00C275FA"/>
    <w:rsid w:val="00C30BDC"/>
    <w:rsid w:val="00C30E07"/>
    <w:rsid w:val="00C30E37"/>
    <w:rsid w:val="00C345BC"/>
    <w:rsid w:val="00C35799"/>
    <w:rsid w:val="00C3624D"/>
    <w:rsid w:val="00C40E39"/>
    <w:rsid w:val="00C4295D"/>
    <w:rsid w:val="00C43ABE"/>
    <w:rsid w:val="00C47A61"/>
    <w:rsid w:val="00C50D74"/>
    <w:rsid w:val="00C5192C"/>
    <w:rsid w:val="00C541E1"/>
    <w:rsid w:val="00C54FCC"/>
    <w:rsid w:val="00C57B33"/>
    <w:rsid w:val="00C61176"/>
    <w:rsid w:val="00C62A82"/>
    <w:rsid w:val="00C64458"/>
    <w:rsid w:val="00C65249"/>
    <w:rsid w:val="00C65470"/>
    <w:rsid w:val="00C66629"/>
    <w:rsid w:val="00C66FA6"/>
    <w:rsid w:val="00C711F3"/>
    <w:rsid w:val="00C71329"/>
    <w:rsid w:val="00C801C0"/>
    <w:rsid w:val="00C81EB9"/>
    <w:rsid w:val="00C84BE5"/>
    <w:rsid w:val="00C90380"/>
    <w:rsid w:val="00C95274"/>
    <w:rsid w:val="00C95F52"/>
    <w:rsid w:val="00CA029E"/>
    <w:rsid w:val="00CA1152"/>
    <w:rsid w:val="00CA71EA"/>
    <w:rsid w:val="00CA7775"/>
    <w:rsid w:val="00CA7E61"/>
    <w:rsid w:val="00CB1A59"/>
    <w:rsid w:val="00CB1AF3"/>
    <w:rsid w:val="00CB4449"/>
    <w:rsid w:val="00CB5D05"/>
    <w:rsid w:val="00CB694B"/>
    <w:rsid w:val="00CB69BA"/>
    <w:rsid w:val="00CC0EF7"/>
    <w:rsid w:val="00CC13DE"/>
    <w:rsid w:val="00CC2E12"/>
    <w:rsid w:val="00CC3329"/>
    <w:rsid w:val="00CC35AA"/>
    <w:rsid w:val="00CC426C"/>
    <w:rsid w:val="00CC44BF"/>
    <w:rsid w:val="00CC50DE"/>
    <w:rsid w:val="00CC664E"/>
    <w:rsid w:val="00CD4E34"/>
    <w:rsid w:val="00CE2BA8"/>
    <w:rsid w:val="00CE3831"/>
    <w:rsid w:val="00CE4337"/>
    <w:rsid w:val="00CF11AF"/>
    <w:rsid w:val="00CF1BCF"/>
    <w:rsid w:val="00CF3533"/>
    <w:rsid w:val="00CF3859"/>
    <w:rsid w:val="00CF3D8B"/>
    <w:rsid w:val="00D03D10"/>
    <w:rsid w:val="00D0472D"/>
    <w:rsid w:val="00D12D95"/>
    <w:rsid w:val="00D12EF4"/>
    <w:rsid w:val="00D139A1"/>
    <w:rsid w:val="00D157D6"/>
    <w:rsid w:val="00D2326A"/>
    <w:rsid w:val="00D27068"/>
    <w:rsid w:val="00D30623"/>
    <w:rsid w:val="00D30A6B"/>
    <w:rsid w:val="00D3558C"/>
    <w:rsid w:val="00D35C01"/>
    <w:rsid w:val="00D364EB"/>
    <w:rsid w:val="00D41E90"/>
    <w:rsid w:val="00D4292F"/>
    <w:rsid w:val="00D438B4"/>
    <w:rsid w:val="00D43E3F"/>
    <w:rsid w:val="00D47501"/>
    <w:rsid w:val="00D5035D"/>
    <w:rsid w:val="00D529AE"/>
    <w:rsid w:val="00D55118"/>
    <w:rsid w:val="00D55F96"/>
    <w:rsid w:val="00D61522"/>
    <w:rsid w:val="00D657C6"/>
    <w:rsid w:val="00D65D56"/>
    <w:rsid w:val="00D73294"/>
    <w:rsid w:val="00D7341A"/>
    <w:rsid w:val="00D7641D"/>
    <w:rsid w:val="00D77965"/>
    <w:rsid w:val="00D804AD"/>
    <w:rsid w:val="00D840DF"/>
    <w:rsid w:val="00D860F5"/>
    <w:rsid w:val="00D94474"/>
    <w:rsid w:val="00D94D4C"/>
    <w:rsid w:val="00D94DF2"/>
    <w:rsid w:val="00D97F77"/>
    <w:rsid w:val="00DA468D"/>
    <w:rsid w:val="00DA5AF7"/>
    <w:rsid w:val="00DA6E90"/>
    <w:rsid w:val="00DB52C9"/>
    <w:rsid w:val="00DB630F"/>
    <w:rsid w:val="00DC2B08"/>
    <w:rsid w:val="00DC3187"/>
    <w:rsid w:val="00DC3761"/>
    <w:rsid w:val="00DC5449"/>
    <w:rsid w:val="00DC682F"/>
    <w:rsid w:val="00DD09A4"/>
    <w:rsid w:val="00DD33E7"/>
    <w:rsid w:val="00DD46E2"/>
    <w:rsid w:val="00DE349D"/>
    <w:rsid w:val="00DE47E6"/>
    <w:rsid w:val="00DE6C3B"/>
    <w:rsid w:val="00DF40DD"/>
    <w:rsid w:val="00DF53F4"/>
    <w:rsid w:val="00DF5A0D"/>
    <w:rsid w:val="00E024AD"/>
    <w:rsid w:val="00E03517"/>
    <w:rsid w:val="00E049DC"/>
    <w:rsid w:val="00E05C0D"/>
    <w:rsid w:val="00E102BF"/>
    <w:rsid w:val="00E1077F"/>
    <w:rsid w:val="00E1215F"/>
    <w:rsid w:val="00E1284D"/>
    <w:rsid w:val="00E1489F"/>
    <w:rsid w:val="00E164BD"/>
    <w:rsid w:val="00E20E70"/>
    <w:rsid w:val="00E2274E"/>
    <w:rsid w:val="00E22A7F"/>
    <w:rsid w:val="00E2330A"/>
    <w:rsid w:val="00E23F64"/>
    <w:rsid w:val="00E25B44"/>
    <w:rsid w:val="00E307E6"/>
    <w:rsid w:val="00E310FE"/>
    <w:rsid w:val="00E314D2"/>
    <w:rsid w:val="00E3263F"/>
    <w:rsid w:val="00E34F58"/>
    <w:rsid w:val="00E40531"/>
    <w:rsid w:val="00E5042D"/>
    <w:rsid w:val="00E521B0"/>
    <w:rsid w:val="00E5423E"/>
    <w:rsid w:val="00E5675E"/>
    <w:rsid w:val="00E56EB2"/>
    <w:rsid w:val="00E57A42"/>
    <w:rsid w:val="00E6237D"/>
    <w:rsid w:val="00E643C3"/>
    <w:rsid w:val="00E64548"/>
    <w:rsid w:val="00E66B26"/>
    <w:rsid w:val="00E716A7"/>
    <w:rsid w:val="00E71A26"/>
    <w:rsid w:val="00E71A35"/>
    <w:rsid w:val="00E71B49"/>
    <w:rsid w:val="00E72D1D"/>
    <w:rsid w:val="00E74551"/>
    <w:rsid w:val="00E75090"/>
    <w:rsid w:val="00E8042F"/>
    <w:rsid w:val="00E80BB3"/>
    <w:rsid w:val="00E8113E"/>
    <w:rsid w:val="00E9515B"/>
    <w:rsid w:val="00E96F2B"/>
    <w:rsid w:val="00EA0ADE"/>
    <w:rsid w:val="00EA4C18"/>
    <w:rsid w:val="00EB24EA"/>
    <w:rsid w:val="00EB38ED"/>
    <w:rsid w:val="00EB52E3"/>
    <w:rsid w:val="00EB60A1"/>
    <w:rsid w:val="00EC3CF3"/>
    <w:rsid w:val="00EC4226"/>
    <w:rsid w:val="00EC4A3C"/>
    <w:rsid w:val="00EC7304"/>
    <w:rsid w:val="00EC7CD3"/>
    <w:rsid w:val="00ED3110"/>
    <w:rsid w:val="00ED56CB"/>
    <w:rsid w:val="00EE08F6"/>
    <w:rsid w:val="00EE0C68"/>
    <w:rsid w:val="00EE272E"/>
    <w:rsid w:val="00EE7930"/>
    <w:rsid w:val="00EE7F8B"/>
    <w:rsid w:val="00EF0006"/>
    <w:rsid w:val="00EF0526"/>
    <w:rsid w:val="00EF119B"/>
    <w:rsid w:val="00EF3848"/>
    <w:rsid w:val="00EF57E8"/>
    <w:rsid w:val="00F006E7"/>
    <w:rsid w:val="00F03504"/>
    <w:rsid w:val="00F04F33"/>
    <w:rsid w:val="00F05836"/>
    <w:rsid w:val="00F06C60"/>
    <w:rsid w:val="00F12017"/>
    <w:rsid w:val="00F12955"/>
    <w:rsid w:val="00F13104"/>
    <w:rsid w:val="00F134A6"/>
    <w:rsid w:val="00F135A1"/>
    <w:rsid w:val="00F149DA"/>
    <w:rsid w:val="00F161E8"/>
    <w:rsid w:val="00F16AC1"/>
    <w:rsid w:val="00F1748C"/>
    <w:rsid w:val="00F17491"/>
    <w:rsid w:val="00F17A03"/>
    <w:rsid w:val="00F20880"/>
    <w:rsid w:val="00F2089F"/>
    <w:rsid w:val="00F20B64"/>
    <w:rsid w:val="00F20DAF"/>
    <w:rsid w:val="00F23A3F"/>
    <w:rsid w:val="00F25CAE"/>
    <w:rsid w:val="00F27EDE"/>
    <w:rsid w:val="00F31799"/>
    <w:rsid w:val="00F37205"/>
    <w:rsid w:val="00F43C90"/>
    <w:rsid w:val="00F43FC9"/>
    <w:rsid w:val="00F46069"/>
    <w:rsid w:val="00F46F0E"/>
    <w:rsid w:val="00F471F4"/>
    <w:rsid w:val="00F47DF1"/>
    <w:rsid w:val="00F51C76"/>
    <w:rsid w:val="00F550D6"/>
    <w:rsid w:val="00F56217"/>
    <w:rsid w:val="00F57429"/>
    <w:rsid w:val="00F604E3"/>
    <w:rsid w:val="00F64E74"/>
    <w:rsid w:val="00F66DE2"/>
    <w:rsid w:val="00F66E6B"/>
    <w:rsid w:val="00F67186"/>
    <w:rsid w:val="00F72FF5"/>
    <w:rsid w:val="00F76627"/>
    <w:rsid w:val="00F80BE2"/>
    <w:rsid w:val="00F81697"/>
    <w:rsid w:val="00F8214E"/>
    <w:rsid w:val="00F82C4D"/>
    <w:rsid w:val="00F90BFE"/>
    <w:rsid w:val="00F90C9B"/>
    <w:rsid w:val="00F91238"/>
    <w:rsid w:val="00F92069"/>
    <w:rsid w:val="00F94BE4"/>
    <w:rsid w:val="00F97E65"/>
    <w:rsid w:val="00FA253A"/>
    <w:rsid w:val="00FA3404"/>
    <w:rsid w:val="00FA3D3C"/>
    <w:rsid w:val="00FA682A"/>
    <w:rsid w:val="00FB0035"/>
    <w:rsid w:val="00FB0222"/>
    <w:rsid w:val="00FB1A03"/>
    <w:rsid w:val="00FB22E5"/>
    <w:rsid w:val="00FB2B7C"/>
    <w:rsid w:val="00FB3B0C"/>
    <w:rsid w:val="00FB481F"/>
    <w:rsid w:val="00FB4DD5"/>
    <w:rsid w:val="00FB5B72"/>
    <w:rsid w:val="00FB7178"/>
    <w:rsid w:val="00FC1170"/>
    <w:rsid w:val="00FC3BDF"/>
    <w:rsid w:val="00FC6ED6"/>
    <w:rsid w:val="00FD0D52"/>
    <w:rsid w:val="00FD4C7C"/>
    <w:rsid w:val="00FD4CF3"/>
    <w:rsid w:val="00FE03D4"/>
    <w:rsid w:val="00FE0810"/>
    <w:rsid w:val="00FF10FA"/>
    <w:rsid w:val="00FF1488"/>
    <w:rsid w:val="00FF2ED7"/>
    <w:rsid w:val="00FF43E1"/>
    <w:rsid w:val="00FF4768"/>
    <w:rsid w:val="00FF7B9D"/>
    <w:rsid w:val="00FF7F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8B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line="266" w:lineRule="exact"/>
      <w:ind w:left="116"/>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308" w:hanging="192"/>
    </w:pPr>
  </w:style>
  <w:style w:type="paragraph" w:styleId="Title">
    <w:name w:val="Title"/>
    <w:basedOn w:val="Normal"/>
    <w:uiPriority w:val="10"/>
    <w:qFormat/>
    <w:pPr>
      <w:spacing w:before="79" w:line="608" w:lineRule="exact"/>
      <w:ind w:left="383" w:right="5"/>
      <w:jc w:val="center"/>
    </w:pPr>
    <w:rPr>
      <w:rFonts w:ascii="Cambria" w:eastAsia="Cambria" w:hAnsi="Cambria" w:cs="Cambria"/>
      <w:sz w:val="52"/>
      <w:szCs w:val="52"/>
    </w:rPr>
  </w:style>
  <w:style w:type="paragraph" w:styleId="ListParagraph">
    <w:name w:val="List Paragraph"/>
    <w:basedOn w:val="Normal"/>
    <w:uiPriority w:val="1"/>
    <w:qFormat/>
    <w:pPr>
      <w:spacing w:line="275" w:lineRule="exact"/>
      <w:ind w:left="308" w:hanging="192"/>
    </w:pPr>
  </w:style>
  <w:style w:type="paragraph" w:customStyle="1" w:styleId="TableParagraph">
    <w:name w:val="Table Paragraph"/>
    <w:basedOn w:val="Normal"/>
    <w:uiPriority w:val="1"/>
    <w:qFormat/>
  </w:style>
  <w:style w:type="paragraph" w:styleId="Revision">
    <w:name w:val="Revision"/>
    <w:hidden/>
    <w:uiPriority w:val="99"/>
    <w:semiHidden/>
    <w:rsid w:val="000D028D"/>
    <w:pPr>
      <w:widowControl/>
      <w:autoSpaceDE/>
      <w:autoSpaceDN/>
    </w:pPr>
    <w:rPr>
      <w:rFonts w:ascii="Calibri" w:eastAsia="Calibri" w:hAnsi="Calibri" w:cs="Calibri"/>
    </w:rPr>
  </w:style>
  <w:style w:type="paragraph" w:styleId="Footer">
    <w:name w:val="footer"/>
    <w:basedOn w:val="Normal"/>
    <w:link w:val="FooterChar"/>
    <w:uiPriority w:val="99"/>
    <w:unhideWhenUsed/>
    <w:rsid w:val="00516FA1"/>
    <w:pPr>
      <w:tabs>
        <w:tab w:val="center" w:pos="4680"/>
        <w:tab w:val="right" w:pos="9360"/>
      </w:tabs>
    </w:pPr>
  </w:style>
  <w:style w:type="character" w:customStyle="1" w:styleId="FooterChar">
    <w:name w:val="Footer Char"/>
    <w:basedOn w:val="DefaultParagraphFont"/>
    <w:link w:val="Footer"/>
    <w:uiPriority w:val="99"/>
    <w:rsid w:val="00516FA1"/>
    <w:rPr>
      <w:rFonts w:ascii="Calibri" w:eastAsia="Calibri" w:hAnsi="Calibri" w:cs="Calibri"/>
    </w:rPr>
  </w:style>
  <w:style w:type="character" w:styleId="PageNumber">
    <w:name w:val="page number"/>
    <w:basedOn w:val="DefaultParagraphFont"/>
    <w:uiPriority w:val="99"/>
    <w:semiHidden/>
    <w:unhideWhenUsed/>
    <w:rsid w:val="00516FA1"/>
  </w:style>
  <w:style w:type="table" w:styleId="TableGrid">
    <w:name w:val="Table Grid"/>
    <w:basedOn w:val="TableNormal"/>
    <w:uiPriority w:val="39"/>
    <w:rsid w:val="0040121D"/>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C44BF"/>
    <w:pPr>
      <w:tabs>
        <w:tab w:val="center" w:pos="4680"/>
        <w:tab w:val="right" w:pos="9360"/>
      </w:tabs>
    </w:pPr>
  </w:style>
  <w:style w:type="character" w:customStyle="1" w:styleId="HeaderChar">
    <w:name w:val="Header Char"/>
    <w:basedOn w:val="DefaultParagraphFont"/>
    <w:link w:val="Header"/>
    <w:uiPriority w:val="99"/>
    <w:rsid w:val="00CC44BF"/>
    <w:rPr>
      <w:rFonts w:ascii="Calibri" w:eastAsia="Calibri" w:hAnsi="Calibri" w:cs="Calibri"/>
    </w:rPr>
  </w:style>
  <w:style w:type="paragraph" w:customStyle="1" w:styleId="Default">
    <w:name w:val="Default"/>
    <w:rsid w:val="00DB630F"/>
    <w:pPr>
      <w:widowControl/>
      <w:adjustRightInd w:val="0"/>
    </w:pPr>
    <w:rPr>
      <w:rFonts w:ascii="Times New Roman" w:hAnsi="Times New Roman" w:cs="Times New Roman"/>
      <w:color w:val="000000"/>
      <w:sz w:val="24"/>
      <w:szCs w:val="24"/>
    </w:rPr>
  </w:style>
  <w:style w:type="character" w:customStyle="1" w:styleId="BodyTextChar">
    <w:name w:val="Body Text Char"/>
    <w:basedOn w:val="DefaultParagraphFont"/>
    <w:link w:val="BodyText"/>
    <w:uiPriority w:val="1"/>
    <w:rsid w:val="00515252"/>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1701</Words>
  <Characters>9376</Characters>
  <Application>Microsoft Office Word</Application>
  <DocSecurity>0</DocSecurity>
  <Lines>183</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2024-10-22T00:55:00Z</cp:lastPrinted>
  <dcterms:created xsi:type="dcterms:W3CDTF">2026-02-25T23:09:00Z</dcterms:created>
  <dcterms:modified xsi:type="dcterms:W3CDTF">2026-05-17T23:44:00Z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2024-04-14T00:00:00Z</vt:filetime>
  </property>
  <property fmtid="{D5CDD505-2E9C-101B-9397-08002B2CF9AE}" pid="3" name="LastSaved">
    <vt:filetime>2024-05-10T00:00:00Z</vt:filetime>
  </property>
  <property fmtid="{D5CDD505-2E9C-101B-9397-08002B2CF9AE}" pid="4" name="Producer">
    <vt:lpwstr>macOS Version 14.3.1 (Build 23D60) Quartz PDFContext</vt:lpwstr>
  </property>
</Properties>
</file>