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76CA13" w14:textId="04CA7FDE" w:rsidR="00163D53" w:rsidRDefault="00163D53" w:rsidP="00153CF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7980E3C" wp14:editId="782A7C67">
            <wp:extent cx="1581912" cy="1965960"/>
            <wp:effectExtent l="0" t="0" r="5715" b="2540"/>
            <wp:docPr id="44560221" name="Picture 1" descr="A logo of a fire depart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60221" name="Picture 1" descr="A logo of a fire departmen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912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E0D56" w14:textId="77777777" w:rsidR="00163D53" w:rsidRDefault="00163D53" w:rsidP="00153CF0">
      <w:pPr>
        <w:jc w:val="center"/>
        <w:rPr>
          <w:rFonts w:ascii="Arial" w:hAnsi="Arial" w:cs="Arial"/>
          <w:sz w:val="24"/>
          <w:szCs w:val="24"/>
        </w:rPr>
      </w:pPr>
    </w:p>
    <w:p w14:paraId="2F8C5DC4" w14:textId="2017F164" w:rsidR="0040121D" w:rsidRPr="006D49B6" w:rsidRDefault="0040121D" w:rsidP="00153CF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MINUTES OF </w:t>
      </w:r>
      <w:r w:rsidR="002447FF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SPECIAL CALLED BOARD</w:t>
      </w:r>
      <w:r w:rsidR="000D4C1D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MEETING</w:t>
      </w:r>
    </w:p>
    <w:p w14:paraId="36F6056A" w14:textId="77777777" w:rsidR="0040121D" w:rsidRPr="006D49B6" w:rsidRDefault="0040121D" w:rsidP="0040121D">
      <w:pPr>
        <w:pStyle w:val="ListParagraph"/>
        <w:ind w:left="720"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PALO PINTO COUNTY EMERGENCY SERVICES DISTRICT No.1</w:t>
      </w:r>
    </w:p>
    <w:p w14:paraId="173A8BDA" w14:textId="686837C6" w:rsidR="0040121D" w:rsidRPr="006D49B6" w:rsidRDefault="000869FD" w:rsidP="00153CF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July </w:t>
      </w:r>
      <w:r w:rsidR="006D49B6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E57A42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, 202</w:t>
      </w:r>
      <w:r w:rsidR="006D49B6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</w:p>
    <w:p w14:paraId="509327E6" w14:textId="77777777" w:rsidR="000D4C1D" w:rsidRPr="006D49B6" w:rsidRDefault="000D4C1D" w:rsidP="002A57C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13E397" w14:textId="0B261F80" w:rsidR="0040121D" w:rsidRPr="006D49B6" w:rsidRDefault="0040121D" w:rsidP="002A57C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STATE OF TEXAS</w:t>
      </w:r>
    </w:p>
    <w:p w14:paraId="620EF6F0" w14:textId="77777777" w:rsidR="0040121D" w:rsidRPr="006D49B6" w:rsidRDefault="0040121D" w:rsidP="002A57C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COUNTY OF PALO PINTO</w:t>
      </w:r>
    </w:p>
    <w:p w14:paraId="73244248" w14:textId="77777777" w:rsidR="0040121D" w:rsidRPr="006D49B6" w:rsidRDefault="0040121D" w:rsidP="0040121D">
      <w:pPr>
        <w:pStyle w:val="ListParagraph"/>
        <w:ind w:left="72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B3535D" w14:textId="109BBB35" w:rsidR="00640C01" w:rsidRPr="006D49B6" w:rsidRDefault="00640C01" w:rsidP="00640C0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Board of Commissioners (“Board”) of </w:t>
      </w:r>
      <w:r w:rsidR="002722B2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Palo Pinto County Emergency Services District No</w:t>
      </w:r>
      <w:r w:rsidR="00BE16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1 (“ESD”</w:t>
      </w:r>
      <w:r w:rsidR="00EC2A67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and/or “District”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met in a </w:t>
      </w:r>
      <w:r w:rsidR="002447FF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special called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meeting</w:t>
      </w:r>
      <w:r w:rsidR="00880F2E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open to the public on </w:t>
      </w:r>
      <w:r w:rsidR="000869FD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July </w:t>
      </w:r>
      <w:r w:rsidR="006D49B6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, 202</w:t>
      </w:r>
      <w:r w:rsidR="006D49B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at </w:t>
      </w:r>
      <w:r w:rsidR="006D49B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:00 p.m. at the </w:t>
      </w:r>
      <w:r w:rsidR="002B16D0">
        <w:rPr>
          <w:rFonts w:ascii="Times New Roman" w:hAnsi="Times New Roman" w:cs="Times New Roman"/>
          <w:color w:val="000000" w:themeColor="text1"/>
          <w:sz w:val="24"/>
          <w:szCs w:val="24"/>
        </w:rPr>
        <w:t>Palo Pinto County AgriLife Extension Office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located at</w:t>
      </w:r>
      <w:r w:rsidR="002B16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221 S. 5</w:t>
      </w:r>
      <w:r w:rsidR="002B16D0" w:rsidRPr="002B16D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="002B16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Ave.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B16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Palo Pinto, Texas 76484, 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pursuant to a notice (“Notice”) duly given in accordance with law. A true and correct copy of the Notice is attached to these Minutes. </w:t>
      </w:r>
    </w:p>
    <w:p w14:paraId="6826469F" w14:textId="77777777" w:rsidR="00EC2A67" w:rsidRPr="006D49B6" w:rsidRDefault="00EC2A67" w:rsidP="00640C01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A278083" w14:textId="5C66A073" w:rsidR="00640C01" w:rsidRPr="006D49B6" w:rsidRDefault="00B16ABC" w:rsidP="00640C01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D49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General Matters</w:t>
      </w:r>
    </w:p>
    <w:p w14:paraId="7533923B" w14:textId="05E6656F" w:rsidR="00640C01" w:rsidRPr="006D49B6" w:rsidRDefault="00640C01" w:rsidP="006D384B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Call </w:t>
      </w:r>
      <w:r w:rsidR="00AC1716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="00AC1716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rder and </w:t>
      </w:r>
      <w:r w:rsidR="00AC1716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stablish </w:t>
      </w:r>
      <w:r w:rsidR="00AC1716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q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uorum</w:t>
      </w:r>
      <w:r w:rsidR="0095287B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67DCA8F" w14:textId="21F9E063" w:rsidR="00640C01" w:rsidRPr="006D49B6" w:rsidRDefault="00153CF0" w:rsidP="00640C0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The following</w:t>
      </w:r>
      <w:r w:rsidR="00640C01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ESD Commissioner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640C01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ere</w:t>
      </w:r>
      <w:r w:rsidR="00640C01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present, establishing a quorum: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894"/>
        <w:gridCol w:w="2894"/>
        <w:gridCol w:w="2842"/>
      </w:tblGrid>
      <w:tr w:rsidR="00047447" w:rsidRPr="006D49B6" w14:paraId="3A8B4C53" w14:textId="77777777" w:rsidTr="00640C01">
        <w:tc>
          <w:tcPr>
            <w:tcW w:w="2894" w:type="dxa"/>
          </w:tcPr>
          <w:p w14:paraId="32D0A3CC" w14:textId="77777777" w:rsidR="00640C01" w:rsidRPr="006D49B6" w:rsidRDefault="00640C01" w:rsidP="00B003F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Commissioner</w:t>
            </w:r>
          </w:p>
        </w:tc>
        <w:tc>
          <w:tcPr>
            <w:tcW w:w="2894" w:type="dxa"/>
          </w:tcPr>
          <w:p w14:paraId="09288668" w14:textId="77777777" w:rsidR="00640C01" w:rsidRPr="006D49B6" w:rsidRDefault="00640C01" w:rsidP="00B003F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Position</w:t>
            </w:r>
          </w:p>
        </w:tc>
        <w:tc>
          <w:tcPr>
            <w:tcW w:w="2842" w:type="dxa"/>
          </w:tcPr>
          <w:p w14:paraId="72B8E738" w14:textId="77777777" w:rsidR="00640C01" w:rsidRPr="006D49B6" w:rsidRDefault="00640C01" w:rsidP="00B003F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In Attendance</w:t>
            </w:r>
          </w:p>
        </w:tc>
      </w:tr>
      <w:tr w:rsidR="00047447" w:rsidRPr="006D49B6" w14:paraId="338D6721" w14:textId="77777777" w:rsidTr="00640C01">
        <w:tc>
          <w:tcPr>
            <w:tcW w:w="2894" w:type="dxa"/>
          </w:tcPr>
          <w:p w14:paraId="0CFBE518" w14:textId="654BCB77" w:rsidR="00640C01" w:rsidRPr="006D49B6" w:rsidRDefault="00640C01" w:rsidP="00B003F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</w:t>
            </w:r>
            <w:r w:rsidR="00BE1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 Potter</w:t>
            </w:r>
          </w:p>
        </w:tc>
        <w:tc>
          <w:tcPr>
            <w:tcW w:w="2894" w:type="dxa"/>
          </w:tcPr>
          <w:p w14:paraId="36909480" w14:textId="77777777" w:rsidR="00640C01" w:rsidRPr="006D49B6" w:rsidRDefault="00640C01" w:rsidP="00B003F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President</w:t>
            </w:r>
          </w:p>
        </w:tc>
        <w:tc>
          <w:tcPr>
            <w:tcW w:w="2842" w:type="dxa"/>
          </w:tcPr>
          <w:p w14:paraId="639DB09D" w14:textId="4E40F11F" w:rsidR="00640C01" w:rsidRPr="006D49B6" w:rsidRDefault="000869FD" w:rsidP="00B003F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047447" w:rsidRPr="006D49B6" w14:paraId="4ED7522A" w14:textId="77777777" w:rsidTr="00640C01">
        <w:tc>
          <w:tcPr>
            <w:tcW w:w="2894" w:type="dxa"/>
          </w:tcPr>
          <w:p w14:paraId="52BA2CA3" w14:textId="77777777" w:rsidR="00640C01" w:rsidRPr="006D49B6" w:rsidRDefault="00640C01" w:rsidP="00B003F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Rodney Hall</w:t>
            </w:r>
          </w:p>
        </w:tc>
        <w:tc>
          <w:tcPr>
            <w:tcW w:w="2894" w:type="dxa"/>
          </w:tcPr>
          <w:p w14:paraId="4B4F4647" w14:textId="77777777" w:rsidR="00640C01" w:rsidRPr="006D49B6" w:rsidRDefault="00640C01" w:rsidP="00B003F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Vice President</w:t>
            </w:r>
          </w:p>
        </w:tc>
        <w:tc>
          <w:tcPr>
            <w:tcW w:w="2842" w:type="dxa"/>
          </w:tcPr>
          <w:p w14:paraId="3B47DC33" w14:textId="499188F6" w:rsidR="00640C01" w:rsidRPr="006D49B6" w:rsidRDefault="00640C01" w:rsidP="00B003F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047447" w:rsidRPr="006D49B6" w14:paraId="6823961C" w14:textId="77777777" w:rsidTr="00640C01">
        <w:tc>
          <w:tcPr>
            <w:tcW w:w="2894" w:type="dxa"/>
          </w:tcPr>
          <w:p w14:paraId="320597DE" w14:textId="1AB787E9" w:rsidR="00640C01" w:rsidRPr="006D49B6" w:rsidRDefault="00640C01" w:rsidP="00B003F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Mike Carter</w:t>
            </w:r>
          </w:p>
        </w:tc>
        <w:tc>
          <w:tcPr>
            <w:tcW w:w="2894" w:type="dxa"/>
          </w:tcPr>
          <w:p w14:paraId="1B9FF8BE" w14:textId="6030A51F" w:rsidR="00640C01" w:rsidRPr="006D49B6" w:rsidRDefault="00640C01" w:rsidP="00B003F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Secretary</w:t>
            </w:r>
          </w:p>
        </w:tc>
        <w:tc>
          <w:tcPr>
            <w:tcW w:w="2842" w:type="dxa"/>
          </w:tcPr>
          <w:p w14:paraId="63164360" w14:textId="2DD7BABF" w:rsidR="00640C01" w:rsidRPr="006D49B6" w:rsidRDefault="006D49B6" w:rsidP="00B003F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</w:tr>
      <w:tr w:rsidR="00047447" w:rsidRPr="006D49B6" w14:paraId="17CE3B42" w14:textId="77777777" w:rsidTr="00640C01">
        <w:tc>
          <w:tcPr>
            <w:tcW w:w="2894" w:type="dxa"/>
          </w:tcPr>
          <w:p w14:paraId="3577F398" w14:textId="7D234A1F" w:rsidR="00640C01" w:rsidRPr="006D49B6" w:rsidRDefault="00BE1635" w:rsidP="00B003F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Casey McGlaun</w:t>
            </w:r>
          </w:p>
        </w:tc>
        <w:tc>
          <w:tcPr>
            <w:tcW w:w="2894" w:type="dxa"/>
          </w:tcPr>
          <w:p w14:paraId="55C8DBFE" w14:textId="77777777" w:rsidR="00640C01" w:rsidRPr="006D49B6" w:rsidRDefault="00640C01" w:rsidP="00B003F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Treasurer</w:t>
            </w:r>
          </w:p>
        </w:tc>
        <w:tc>
          <w:tcPr>
            <w:tcW w:w="2842" w:type="dxa"/>
          </w:tcPr>
          <w:p w14:paraId="15AC8DF2" w14:textId="77777777" w:rsidR="00640C01" w:rsidRPr="006D49B6" w:rsidRDefault="00640C01" w:rsidP="00B003F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047447" w:rsidRPr="006D49B6" w14:paraId="64BC08D7" w14:textId="77777777" w:rsidTr="00640C01">
        <w:tc>
          <w:tcPr>
            <w:tcW w:w="2894" w:type="dxa"/>
          </w:tcPr>
          <w:p w14:paraId="5DC40B3F" w14:textId="686B8E46" w:rsidR="00640C01" w:rsidRPr="006D49B6" w:rsidRDefault="00B45286" w:rsidP="00B003F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Bridgett Worley</w:t>
            </w:r>
          </w:p>
        </w:tc>
        <w:tc>
          <w:tcPr>
            <w:tcW w:w="2894" w:type="dxa"/>
          </w:tcPr>
          <w:p w14:paraId="44F05989" w14:textId="1B67B11C" w:rsidR="00640C01" w:rsidRPr="006D49B6" w:rsidRDefault="000869FD" w:rsidP="00B003F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Assistant Treasurer</w:t>
            </w:r>
          </w:p>
        </w:tc>
        <w:tc>
          <w:tcPr>
            <w:tcW w:w="2842" w:type="dxa"/>
          </w:tcPr>
          <w:p w14:paraId="53A7BAF4" w14:textId="44AC8EB4" w:rsidR="00640C01" w:rsidRPr="006D49B6" w:rsidRDefault="000869FD" w:rsidP="00B003F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</w:tr>
    </w:tbl>
    <w:p w14:paraId="6FE4CA09" w14:textId="4F39EDBF" w:rsidR="000869FD" w:rsidRPr="006D49B6" w:rsidRDefault="00C95274" w:rsidP="000869FD">
      <w:pPr>
        <w:pStyle w:val="ListParagraph"/>
        <w:spacing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ESD </w:t>
      </w:r>
      <w:r w:rsidR="00153CF0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Administrator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Mistie Garland Clasby w</w:t>
      </w:r>
      <w:r w:rsidR="006D49B6">
        <w:rPr>
          <w:rFonts w:ascii="Times New Roman" w:hAnsi="Times New Roman" w:cs="Times New Roman"/>
          <w:color w:val="000000" w:themeColor="text1"/>
          <w:sz w:val="24"/>
          <w:szCs w:val="24"/>
        </w:rPr>
        <w:t>as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also present at the meeting</w:t>
      </w:r>
      <w:r w:rsidR="000869FD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C454F5A" w14:textId="6630802F" w:rsidR="00B84B75" w:rsidRPr="006D49B6" w:rsidRDefault="003C194F" w:rsidP="000920CD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Public </w:t>
      </w:r>
      <w:r w:rsidR="00AC1716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omments and </w:t>
      </w:r>
      <w:r w:rsidR="00AC1716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nnouncements</w:t>
      </w:r>
      <w:r w:rsidR="0095287B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E3E3B16" w14:textId="19AAC567" w:rsidR="00AC1716" w:rsidRPr="006D49B6" w:rsidRDefault="006D49B6" w:rsidP="00651A8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There were no public comments or announcements</w:t>
      </w:r>
      <w:r w:rsidR="000920CD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B9CEFDE" w14:textId="77777777" w:rsidR="00BE1635" w:rsidRDefault="00BE1635" w:rsidP="000920CD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1998EB" w14:textId="41699C46" w:rsidR="00C64458" w:rsidRPr="006D49B6" w:rsidRDefault="003C194F" w:rsidP="000920CD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D49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New Business</w:t>
      </w:r>
    </w:p>
    <w:p w14:paraId="4B5FECB0" w14:textId="046A080B" w:rsidR="002B16D0" w:rsidRDefault="002B16D0" w:rsidP="000920CD">
      <w:pPr>
        <w:pStyle w:val="Default"/>
        <w:numPr>
          <w:ilvl w:val="0"/>
          <w:numId w:val="17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Discuss/consider/take action regarding calendar year 2027 budgets. </w:t>
      </w:r>
    </w:p>
    <w:p w14:paraId="5B12D2E4" w14:textId="567B4363" w:rsidR="009D60FD" w:rsidRDefault="009D60FD" w:rsidP="009D60FD">
      <w:pPr>
        <w:pStyle w:val="Default"/>
        <w:jc w:val="both"/>
        <w:rPr>
          <w:color w:val="000000" w:themeColor="text1"/>
        </w:rPr>
      </w:pPr>
      <w:r>
        <w:rPr>
          <w:color w:val="000000" w:themeColor="text1"/>
        </w:rPr>
        <w:t xml:space="preserve">Commissioner Potter directed the Board to the meeting materials containing the District’s 2027 budgets as adopted, approved, and authorized by the Board at a prior meeting. There were no discussions on the matters. The ESD Commissioners present unanimously ratified the Board’s prior actions regarding the matters. </w:t>
      </w:r>
    </w:p>
    <w:p w14:paraId="30775FB1" w14:textId="77F0D649" w:rsidR="002447FF" w:rsidRPr="006D49B6" w:rsidRDefault="000920CD" w:rsidP="000920CD">
      <w:pPr>
        <w:pStyle w:val="Default"/>
        <w:numPr>
          <w:ilvl w:val="0"/>
          <w:numId w:val="17"/>
        </w:numPr>
        <w:jc w:val="both"/>
        <w:rPr>
          <w:color w:val="000000" w:themeColor="text1"/>
        </w:rPr>
      </w:pPr>
      <w:r w:rsidRPr="006D49B6">
        <w:rPr>
          <w:color w:val="000000" w:themeColor="text1"/>
        </w:rPr>
        <w:t>Discuss/consider/take action regarding 202</w:t>
      </w:r>
      <w:r w:rsidR="009D60FD">
        <w:rPr>
          <w:color w:val="000000" w:themeColor="text1"/>
        </w:rPr>
        <w:t>6</w:t>
      </w:r>
      <w:r w:rsidRPr="006D49B6">
        <w:rPr>
          <w:color w:val="000000" w:themeColor="text1"/>
        </w:rPr>
        <w:t xml:space="preserve"> tax rate, including:</w:t>
      </w:r>
    </w:p>
    <w:p w14:paraId="6E299DE0" w14:textId="712485A8" w:rsidR="000920CD" w:rsidRPr="006D49B6" w:rsidRDefault="00AC1716" w:rsidP="000920CD">
      <w:pPr>
        <w:pStyle w:val="Default"/>
        <w:numPr>
          <w:ilvl w:val="1"/>
          <w:numId w:val="17"/>
        </w:numPr>
        <w:jc w:val="both"/>
        <w:rPr>
          <w:color w:val="000000" w:themeColor="text1"/>
        </w:rPr>
      </w:pPr>
      <w:r w:rsidRPr="006D49B6">
        <w:rPr>
          <w:color w:val="000000" w:themeColor="text1"/>
        </w:rPr>
        <w:lastRenderedPageBreak/>
        <w:t>e</w:t>
      </w:r>
      <w:r w:rsidR="000920CD" w:rsidRPr="006D49B6">
        <w:rPr>
          <w:color w:val="000000" w:themeColor="text1"/>
        </w:rPr>
        <w:t>stablishing proposed tax rate;</w:t>
      </w:r>
    </w:p>
    <w:p w14:paraId="453C36ED" w14:textId="6044B15C" w:rsidR="000920CD" w:rsidRPr="006D49B6" w:rsidRDefault="0003128E" w:rsidP="000920CD">
      <w:pPr>
        <w:pStyle w:val="Default"/>
        <w:numPr>
          <w:ilvl w:val="1"/>
          <w:numId w:val="17"/>
        </w:numPr>
        <w:jc w:val="both"/>
        <w:rPr>
          <w:color w:val="000000" w:themeColor="text1"/>
        </w:rPr>
      </w:pPr>
      <w:r w:rsidRPr="006D49B6">
        <w:rPr>
          <w:color w:val="000000" w:themeColor="text1"/>
        </w:rPr>
        <w:t>t</w:t>
      </w:r>
      <w:r w:rsidR="000920CD" w:rsidRPr="006D49B6">
        <w:rPr>
          <w:color w:val="000000" w:themeColor="text1"/>
        </w:rPr>
        <w:t>aking record vote and scheduling public hearing;</w:t>
      </w:r>
    </w:p>
    <w:p w14:paraId="20E61D56" w14:textId="5478688E" w:rsidR="000920CD" w:rsidRPr="006D49B6" w:rsidRDefault="0003128E" w:rsidP="000920CD">
      <w:pPr>
        <w:pStyle w:val="Default"/>
        <w:numPr>
          <w:ilvl w:val="1"/>
          <w:numId w:val="17"/>
        </w:numPr>
        <w:jc w:val="both"/>
        <w:rPr>
          <w:color w:val="000000" w:themeColor="text1"/>
        </w:rPr>
      </w:pPr>
      <w:r w:rsidRPr="006D49B6">
        <w:rPr>
          <w:color w:val="000000" w:themeColor="text1"/>
        </w:rPr>
        <w:t>a</w:t>
      </w:r>
      <w:r w:rsidR="000920CD" w:rsidRPr="006D49B6">
        <w:rPr>
          <w:color w:val="000000" w:themeColor="text1"/>
        </w:rPr>
        <w:t>uthorizing expense and publication of “Notice of Public Hearing on</w:t>
      </w:r>
      <w:r w:rsidRPr="006D49B6">
        <w:rPr>
          <w:color w:val="000000" w:themeColor="text1"/>
        </w:rPr>
        <w:t xml:space="preserve"> </w:t>
      </w:r>
      <w:r w:rsidR="000920CD" w:rsidRPr="006D49B6">
        <w:rPr>
          <w:color w:val="000000" w:themeColor="text1"/>
        </w:rPr>
        <w:t>Tax Increase” in the</w:t>
      </w:r>
      <w:r w:rsidR="002B2078">
        <w:rPr>
          <w:color w:val="000000" w:themeColor="text1"/>
        </w:rPr>
        <w:t xml:space="preserve"> Weatherford Democrat</w:t>
      </w:r>
      <w:r w:rsidR="000920CD" w:rsidRPr="006D49B6">
        <w:rPr>
          <w:color w:val="000000" w:themeColor="text1"/>
        </w:rPr>
        <w:t>; and</w:t>
      </w:r>
    </w:p>
    <w:p w14:paraId="0C0615F1" w14:textId="5ACB5D74" w:rsidR="000920CD" w:rsidRPr="006D49B6" w:rsidRDefault="0003128E" w:rsidP="000920CD">
      <w:pPr>
        <w:pStyle w:val="Default"/>
        <w:numPr>
          <w:ilvl w:val="1"/>
          <w:numId w:val="17"/>
        </w:numPr>
        <w:jc w:val="both"/>
        <w:rPr>
          <w:color w:val="000000" w:themeColor="text1"/>
        </w:rPr>
      </w:pPr>
      <w:r w:rsidRPr="006D49B6">
        <w:rPr>
          <w:color w:val="000000" w:themeColor="text1"/>
        </w:rPr>
        <w:t>a</w:t>
      </w:r>
      <w:r w:rsidR="000920CD" w:rsidRPr="006D49B6">
        <w:rPr>
          <w:color w:val="000000" w:themeColor="text1"/>
        </w:rPr>
        <w:t>cknowledging and approving posting of “Notice About 202</w:t>
      </w:r>
      <w:r w:rsidR="002B2078">
        <w:rPr>
          <w:color w:val="000000" w:themeColor="text1"/>
        </w:rPr>
        <w:t>6</w:t>
      </w:r>
      <w:r w:rsidR="000920CD" w:rsidRPr="006D49B6">
        <w:rPr>
          <w:color w:val="000000" w:themeColor="text1"/>
        </w:rPr>
        <w:t xml:space="preserve"> Tax Rates” and </w:t>
      </w:r>
      <w:r w:rsidRPr="006D49B6">
        <w:rPr>
          <w:color w:val="000000" w:themeColor="text1"/>
        </w:rPr>
        <w:t>“</w:t>
      </w:r>
      <w:r w:rsidR="000920CD" w:rsidRPr="006D49B6">
        <w:rPr>
          <w:color w:val="000000" w:themeColor="text1"/>
        </w:rPr>
        <w:t>Notice of Public Hearing on Tax Increase” to home page of District website.</w:t>
      </w:r>
    </w:p>
    <w:p w14:paraId="5F32A029" w14:textId="19556CA3" w:rsidR="002447FF" w:rsidRPr="006D49B6" w:rsidRDefault="00C443E1" w:rsidP="00512554">
      <w:pPr>
        <w:widowControl/>
        <w:autoSpaceDE/>
        <w:autoSpaceDN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respect to sub-items a. and b., </w:t>
      </w:r>
      <w:r w:rsidR="0003128E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ESD Administrator Clasby </w:t>
      </w:r>
      <w:r w:rsidR="002B2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directed the Board’s attention to the meeting materials containing the District’s </w:t>
      </w:r>
      <w:r w:rsidR="0003128E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2B207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03128E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 w:rsidR="002B2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ruth-In-Taxation </w:t>
      </w:r>
      <w:r w:rsidR="0003128E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Calculation</w:t>
      </w:r>
      <w:r w:rsidR="002B2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="0003128E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as prepared by the Palo Pinto County Tax Assessor-Collector</w:t>
      </w:r>
      <w:r w:rsidR="002B2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She then provided the Board with the District’s </w:t>
      </w:r>
      <w:r w:rsidR="002B2078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“Notice About 202</w:t>
      </w:r>
      <w:r w:rsidR="002B2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 </w:t>
      </w:r>
      <w:r w:rsidR="002B2078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Tax Rates</w:t>
      </w:r>
      <w:r w:rsidR="002B207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B2078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2B2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2078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She</w:t>
      </w:r>
      <w:r w:rsidR="0003128E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directed the Board’s attention to the no-new</w:t>
      </w:r>
      <w:r w:rsidR="00BE16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3128E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revenue rate, voter-approval tax rate, and de minimis rate, each as contained in the 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ruth-In-Taxation 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Calculation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03128E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certified to by the 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Palo Pinto County Tax Assessor-Collector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C1CEC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Commissioner</w:t>
      </w:r>
      <w:r w:rsidR="002B2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Potter</w:t>
      </w:r>
      <w:r w:rsidR="00CC1CEC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stated </w:t>
      </w:r>
      <w:r w:rsidR="0050110E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</w:t>
      </w:r>
      <w:r w:rsidR="00CC1CEC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the ESD’s (</w:t>
      </w:r>
      <w:proofErr w:type="spellStart"/>
      <w:r w:rsidR="00CC1CEC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="00CC1CEC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budgets for calendar year January 1, </w:t>
      </w:r>
      <w:proofErr w:type="gramStart"/>
      <w:r w:rsidR="00CC1CEC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2B207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proofErr w:type="gramEnd"/>
      <w:r w:rsidR="00CC1CEC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110E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December 31, </w:t>
      </w:r>
      <w:proofErr w:type="gramStart"/>
      <w:r w:rsidR="0050110E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2B207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proofErr w:type="gramEnd"/>
      <w:r w:rsidR="0050110E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had been </w:t>
      </w:r>
      <w:r w:rsidR="002B2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adopted, </w:t>
      </w:r>
      <w:r w:rsidR="0050110E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approved and </w:t>
      </w:r>
      <w:r w:rsidR="002B2078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2B2078">
        <w:rPr>
          <w:rFonts w:ascii="Times New Roman" w:hAnsi="Times New Roman" w:cs="Times New Roman"/>
          <w:color w:val="000000" w:themeColor="text1"/>
          <w:sz w:val="24"/>
          <w:szCs w:val="24"/>
        </w:rPr>
        <w:t>uthorized</w:t>
      </w:r>
      <w:r w:rsidR="0050110E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the Board at a prior meeting, and (ii) </w:t>
      </w:r>
      <w:r w:rsidR="002B2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“2026 Truth-in-Taxation Calculations” and </w:t>
      </w:r>
      <w:r w:rsidR="00CC1CEC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“Notice About 202</w:t>
      </w:r>
      <w:r w:rsidR="002B20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 </w:t>
      </w:r>
      <w:r w:rsidR="00CC1CEC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Tax Rates” had been posted to the home page of the ESD’s website prior to th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CC1CEC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meeting. </w:t>
      </w:r>
      <w:r w:rsidR="00D37AC7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Commissioner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Hall</w:t>
      </w:r>
      <w:r w:rsidR="00D37AC7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made</w:t>
      </w:r>
      <w:r w:rsidR="00D3453C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="00D37AC7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motion</w:t>
      </w:r>
      <w:r w:rsidR="00D3453C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the ESD establish a proposed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D3453C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tax rate of </w:t>
      </w:r>
      <w:r w:rsidR="00475341">
        <w:rPr>
          <w:rFonts w:ascii="Times New Roman" w:hAnsi="Times New Roman" w:cs="Times New Roman"/>
          <w:color w:val="000000" w:themeColor="text1"/>
          <w:sz w:val="24"/>
          <w:szCs w:val="24"/>
        </w:rPr>
        <w:t>$</w:t>
      </w:r>
      <w:r w:rsidR="00D3453C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295316</w:t>
      </w:r>
      <w:r w:rsidR="00D3453C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$</w:t>
      </w:r>
      <w:r w:rsidR="00D3453C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100. </w:t>
      </w:r>
      <w:r w:rsidR="00D37AC7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Commissioner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Worley</w:t>
      </w:r>
      <w:r w:rsidR="00D37AC7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seconded</w:t>
      </w:r>
      <w:r w:rsidR="00D3453C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motion. Board President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Potter</w:t>
      </w:r>
      <w:r w:rsidR="00D3453C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called for a record vote on the motion. ESD Administrator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Clasby </w:t>
      </w:r>
      <w:r w:rsidR="00E133B1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called the roll and </w:t>
      </w:r>
      <w:r w:rsidR="00D3453C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tabulated the record vote on the motion as follows:</w:t>
      </w:r>
    </w:p>
    <w:p w14:paraId="04F887B8" w14:textId="4B89D753" w:rsidR="00D3453C" w:rsidRPr="006D49B6" w:rsidRDefault="00D3453C" w:rsidP="00512554">
      <w:pPr>
        <w:widowControl/>
        <w:autoSpaceDE/>
        <w:autoSpaceDN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tbl>
      <w:tblPr>
        <w:tblStyle w:val="TableGrid"/>
        <w:tblW w:w="8910" w:type="dxa"/>
        <w:tblInd w:w="265" w:type="dxa"/>
        <w:tblLook w:val="04A0" w:firstRow="1" w:lastRow="0" w:firstColumn="1" w:lastColumn="0" w:noHBand="0" w:noVBand="1"/>
      </w:tblPr>
      <w:tblGrid>
        <w:gridCol w:w="2520"/>
        <w:gridCol w:w="6390"/>
      </w:tblGrid>
      <w:tr w:rsidR="00D3453C" w:rsidRPr="006D49B6" w14:paraId="0EF42814" w14:textId="457033FE" w:rsidTr="00D3453C">
        <w:tc>
          <w:tcPr>
            <w:tcW w:w="2520" w:type="dxa"/>
          </w:tcPr>
          <w:p w14:paraId="4D7B518B" w14:textId="77777777" w:rsidR="00D3453C" w:rsidRPr="006D49B6" w:rsidRDefault="00D3453C" w:rsidP="00D345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Commissioner</w:t>
            </w:r>
          </w:p>
        </w:tc>
        <w:tc>
          <w:tcPr>
            <w:tcW w:w="6390" w:type="dxa"/>
          </w:tcPr>
          <w:p w14:paraId="7C876E69" w14:textId="32ABA459" w:rsidR="00D3453C" w:rsidRPr="006D49B6" w:rsidRDefault="00D3453C" w:rsidP="00D345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Vote on Motion Establishing Proposed 202</w:t>
            </w:r>
            <w:r w:rsidR="009D60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6</w:t>
            </w: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Tax Rate</w:t>
            </w:r>
          </w:p>
        </w:tc>
      </w:tr>
      <w:tr w:rsidR="00D3453C" w:rsidRPr="006D49B6" w14:paraId="1998D2D0" w14:textId="72A3BBDC" w:rsidTr="00D3453C">
        <w:tc>
          <w:tcPr>
            <w:tcW w:w="2520" w:type="dxa"/>
          </w:tcPr>
          <w:p w14:paraId="47B22DEE" w14:textId="464A5C01" w:rsidR="00D3453C" w:rsidRPr="006D49B6" w:rsidRDefault="00D3453C" w:rsidP="00D345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</w:t>
            </w:r>
            <w:r w:rsidR="00B45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 Potter</w:t>
            </w:r>
          </w:p>
        </w:tc>
        <w:tc>
          <w:tcPr>
            <w:tcW w:w="6390" w:type="dxa"/>
          </w:tcPr>
          <w:p w14:paraId="0E6AE1BC" w14:textId="3CA3AF81" w:rsidR="00D3453C" w:rsidRPr="006D49B6" w:rsidRDefault="00D3453C" w:rsidP="00D345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D3453C" w:rsidRPr="006D49B6" w14:paraId="192D3EA4" w14:textId="356291AF" w:rsidTr="00D3453C">
        <w:tc>
          <w:tcPr>
            <w:tcW w:w="2520" w:type="dxa"/>
          </w:tcPr>
          <w:p w14:paraId="16DC36C1" w14:textId="77777777" w:rsidR="00D3453C" w:rsidRPr="006D49B6" w:rsidRDefault="00D3453C" w:rsidP="00D345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Rodney Hall</w:t>
            </w:r>
          </w:p>
        </w:tc>
        <w:tc>
          <w:tcPr>
            <w:tcW w:w="6390" w:type="dxa"/>
          </w:tcPr>
          <w:p w14:paraId="217BBCBE" w14:textId="6E90B530" w:rsidR="00D3453C" w:rsidRPr="006D49B6" w:rsidRDefault="00D3453C" w:rsidP="00D345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D3453C" w:rsidRPr="006D49B6" w14:paraId="6F552DE6" w14:textId="23049A85" w:rsidTr="00D3453C">
        <w:tc>
          <w:tcPr>
            <w:tcW w:w="2520" w:type="dxa"/>
          </w:tcPr>
          <w:p w14:paraId="77C8D9B7" w14:textId="77777777" w:rsidR="00D3453C" w:rsidRPr="006D49B6" w:rsidRDefault="00D3453C" w:rsidP="00D345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Mike Carter</w:t>
            </w:r>
          </w:p>
        </w:tc>
        <w:tc>
          <w:tcPr>
            <w:tcW w:w="6390" w:type="dxa"/>
          </w:tcPr>
          <w:p w14:paraId="02A89D76" w14:textId="79C2E8A7" w:rsidR="00D3453C" w:rsidRPr="006D49B6" w:rsidRDefault="009D60FD" w:rsidP="00D345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Absent</w:t>
            </w:r>
          </w:p>
        </w:tc>
      </w:tr>
      <w:tr w:rsidR="00D3453C" w:rsidRPr="006D49B6" w14:paraId="6539FF16" w14:textId="19AD73BD" w:rsidTr="00D3453C">
        <w:tc>
          <w:tcPr>
            <w:tcW w:w="2520" w:type="dxa"/>
          </w:tcPr>
          <w:p w14:paraId="31CECA77" w14:textId="26A2649D" w:rsidR="00D3453C" w:rsidRPr="006D49B6" w:rsidRDefault="00B45286" w:rsidP="00D345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Casey McGlaun</w:t>
            </w:r>
          </w:p>
        </w:tc>
        <w:tc>
          <w:tcPr>
            <w:tcW w:w="6390" w:type="dxa"/>
          </w:tcPr>
          <w:p w14:paraId="2E3DD229" w14:textId="1DDB738A" w:rsidR="00D3453C" w:rsidRPr="006D49B6" w:rsidRDefault="00D3453C" w:rsidP="00D345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</w:tr>
      <w:tr w:rsidR="00D3453C" w:rsidRPr="006D49B6" w14:paraId="6370F83F" w14:textId="14B437BA" w:rsidTr="00D3453C">
        <w:tc>
          <w:tcPr>
            <w:tcW w:w="2520" w:type="dxa"/>
          </w:tcPr>
          <w:p w14:paraId="7CFBD03F" w14:textId="5F36C668" w:rsidR="00D3453C" w:rsidRPr="006D49B6" w:rsidRDefault="00B45286" w:rsidP="00D345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Bridgett Worley</w:t>
            </w:r>
          </w:p>
        </w:tc>
        <w:tc>
          <w:tcPr>
            <w:tcW w:w="6390" w:type="dxa"/>
          </w:tcPr>
          <w:p w14:paraId="60CAA353" w14:textId="06EC3221" w:rsidR="00D3453C" w:rsidRPr="006D49B6" w:rsidRDefault="00D3453C" w:rsidP="00D345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49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Yes</w:t>
            </w:r>
          </w:p>
        </w:tc>
      </w:tr>
    </w:tbl>
    <w:p w14:paraId="0C2C32EF" w14:textId="27E12FEE" w:rsidR="00D3453C" w:rsidRPr="006D49B6" w:rsidRDefault="00D3453C" w:rsidP="00512554">
      <w:pPr>
        <w:widowControl/>
        <w:autoSpaceDE/>
        <w:autoSpaceDN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2FF7AD" w14:textId="4054BDBE" w:rsidR="00BE1635" w:rsidRPr="006D49B6" w:rsidRDefault="00D3453C" w:rsidP="00BE1635">
      <w:pPr>
        <w:pStyle w:val="Default"/>
        <w:jc w:val="both"/>
        <w:rPr>
          <w:color w:val="000000" w:themeColor="text1"/>
        </w:rPr>
      </w:pPr>
      <w:r w:rsidRPr="006D49B6">
        <w:rPr>
          <w:color w:val="000000" w:themeColor="text1"/>
        </w:rPr>
        <w:t>The motion passed</w:t>
      </w:r>
      <w:r w:rsidR="00BE1635">
        <w:rPr>
          <w:color w:val="000000" w:themeColor="text1"/>
        </w:rPr>
        <w:t xml:space="preserve"> </w:t>
      </w:r>
      <w:r w:rsidR="00BE1635">
        <w:rPr>
          <w:color w:val="000000" w:themeColor="text1"/>
        </w:rPr>
        <w:t xml:space="preserve">4 </w:t>
      </w:r>
      <w:r w:rsidR="00BE1635" w:rsidRPr="006D49B6">
        <w:rPr>
          <w:color w:val="000000" w:themeColor="text1"/>
        </w:rPr>
        <w:t>ayes / 0 nays.</w:t>
      </w:r>
      <w:r w:rsidR="00BE1635" w:rsidRPr="006D49B6">
        <w:rPr>
          <w:color w:val="000000" w:themeColor="text1"/>
        </w:rPr>
        <w:tab/>
      </w:r>
      <w:r w:rsidR="00BE1635" w:rsidRPr="006D49B6">
        <w:rPr>
          <w:color w:val="000000" w:themeColor="text1"/>
        </w:rPr>
        <w:tab/>
      </w:r>
    </w:p>
    <w:p w14:paraId="6B92A76B" w14:textId="77777777" w:rsidR="00D3453C" w:rsidRPr="006D49B6" w:rsidRDefault="00D3453C" w:rsidP="00512554">
      <w:pPr>
        <w:widowControl/>
        <w:autoSpaceDE/>
        <w:autoSpaceDN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FC5AA4" w14:textId="11D2BC28" w:rsidR="00D3453C" w:rsidRPr="006D49B6" w:rsidRDefault="00C443E1" w:rsidP="0087700C">
      <w:pPr>
        <w:pStyle w:val="Default"/>
        <w:jc w:val="both"/>
        <w:rPr>
          <w:color w:val="000000" w:themeColor="text1"/>
        </w:rPr>
      </w:pPr>
      <w:r>
        <w:rPr>
          <w:color w:val="000000" w:themeColor="text1"/>
        </w:rPr>
        <w:t xml:space="preserve">With respect to sub-items c. and d., </w:t>
      </w:r>
      <w:r w:rsidR="00CC1CEC" w:rsidRPr="006D49B6">
        <w:rPr>
          <w:color w:val="000000" w:themeColor="text1"/>
        </w:rPr>
        <w:t>Commissioner</w:t>
      </w:r>
      <w:r>
        <w:rPr>
          <w:color w:val="000000" w:themeColor="text1"/>
        </w:rPr>
        <w:t xml:space="preserve"> Hall</w:t>
      </w:r>
      <w:r w:rsidR="00CC1CEC" w:rsidRPr="006D49B6">
        <w:rPr>
          <w:color w:val="000000" w:themeColor="text1"/>
        </w:rPr>
        <w:t xml:space="preserve"> </w:t>
      </w:r>
      <w:r w:rsidR="00D3453C" w:rsidRPr="006D49B6">
        <w:rPr>
          <w:color w:val="000000" w:themeColor="text1"/>
        </w:rPr>
        <w:t>made a motion to (</w:t>
      </w:r>
      <w:proofErr w:type="spellStart"/>
      <w:r w:rsidR="009D60FD">
        <w:rPr>
          <w:color w:val="000000" w:themeColor="text1"/>
        </w:rPr>
        <w:t>i</w:t>
      </w:r>
      <w:proofErr w:type="spellEnd"/>
      <w:r w:rsidR="00D3453C" w:rsidRPr="006D49B6">
        <w:rPr>
          <w:color w:val="000000" w:themeColor="text1"/>
        </w:rPr>
        <w:t>) ratify the B</w:t>
      </w:r>
      <w:r w:rsidR="0087700C" w:rsidRPr="006D49B6">
        <w:rPr>
          <w:color w:val="000000" w:themeColor="text1"/>
        </w:rPr>
        <w:t>oa</w:t>
      </w:r>
      <w:r w:rsidR="00D3453C" w:rsidRPr="006D49B6">
        <w:rPr>
          <w:color w:val="000000" w:themeColor="text1"/>
        </w:rPr>
        <w:t xml:space="preserve">rd’s action </w:t>
      </w:r>
      <w:r w:rsidR="0050110E" w:rsidRPr="006D49B6">
        <w:rPr>
          <w:color w:val="000000" w:themeColor="text1"/>
        </w:rPr>
        <w:t xml:space="preserve">taken at a prior meeting </w:t>
      </w:r>
      <w:r w:rsidR="00CC1CEC" w:rsidRPr="006D49B6">
        <w:rPr>
          <w:color w:val="000000" w:themeColor="text1"/>
        </w:rPr>
        <w:t xml:space="preserve">to </w:t>
      </w:r>
      <w:r w:rsidR="00D3453C" w:rsidRPr="006D49B6">
        <w:rPr>
          <w:color w:val="000000" w:themeColor="text1"/>
        </w:rPr>
        <w:t>schedul</w:t>
      </w:r>
      <w:r w:rsidR="00CC1CEC" w:rsidRPr="006D49B6">
        <w:rPr>
          <w:color w:val="000000" w:themeColor="text1"/>
        </w:rPr>
        <w:t>e</w:t>
      </w:r>
      <w:r w:rsidR="00725367" w:rsidRPr="006D49B6">
        <w:rPr>
          <w:color w:val="000000" w:themeColor="text1"/>
        </w:rPr>
        <w:t xml:space="preserve"> and </w:t>
      </w:r>
      <w:r w:rsidR="00CC1CEC" w:rsidRPr="006D49B6">
        <w:rPr>
          <w:rFonts w:eastAsia="Times New Roman"/>
          <w:color w:val="000000" w:themeColor="text1"/>
        </w:rPr>
        <w:t>hold</w:t>
      </w:r>
      <w:r w:rsidR="00725367" w:rsidRPr="006D49B6">
        <w:rPr>
          <w:rFonts w:eastAsia="Times New Roman"/>
          <w:color w:val="000000" w:themeColor="text1"/>
        </w:rPr>
        <w:t xml:space="preserve"> a public hearing on the </w:t>
      </w:r>
      <w:r w:rsidR="00CC1CEC" w:rsidRPr="006D49B6">
        <w:rPr>
          <w:rFonts w:eastAsia="Times New Roman"/>
          <w:color w:val="000000" w:themeColor="text1"/>
        </w:rPr>
        <w:t xml:space="preserve">ESD’s </w:t>
      </w:r>
      <w:r w:rsidR="00725367" w:rsidRPr="006D49B6">
        <w:rPr>
          <w:rFonts w:eastAsia="Times New Roman"/>
          <w:color w:val="000000" w:themeColor="text1"/>
        </w:rPr>
        <w:t xml:space="preserve">proposal to increase </w:t>
      </w:r>
      <w:r w:rsidR="00CC1CEC" w:rsidRPr="006D49B6">
        <w:rPr>
          <w:rFonts w:eastAsia="Times New Roman"/>
          <w:color w:val="000000" w:themeColor="text1"/>
        </w:rPr>
        <w:t>202</w:t>
      </w:r>
      <w:r>
        <w:rPr>
          <w:rFonts w:eastAsia="Times New Roman"/>
          <w:color w:val="000000" w:themeColor="text1"/>
        </w:rPr>
        <w:t>6</w:t>
      </w:r>
      <w:r w:rsidR="00CC1CEC" w:rsidRPr="006D49B6">
        <w:rPr>
          <w:rFonts w:eastAsia="Times New Roman"/>
          <w:color w:val="000000" w:themeColor="text1"/>
        </w:rPr>
        <w:t xml:space="preserve"> </w:t>
      </w:r>
      <w:r w:rsidR="00725367" w:rsidRPr="006D49B6">
        <w:rPr>
          <w:rFonts w:eastAsia="Times New Roman"/>
          <w:color w:val="000000" w:themeColor="text1"/>
        </w:rPr>
        <w:t>property taxes, and vote on a 202</w:t>
      </w:r>
      <w:r>
        <w:rPr>
          <w:rFonts w:eastAsia="Times New Roman"/>
          <w:color w:val="000000" w:themeColor="text1"/>
        </w:rPr>
        <w:t>6</w:t>
      </w:r>
      <w:r w:rsidR="00725367" w:rsidRPr="006D49B6">
        <w:rPr>
          <w:rFonts w:eastAsia="Times New Roman"/>
          <w:color w:val="000000" w:themeColor="text1"/>
        </w:rPr>
        <w:t xml:space="preserve"> tax rate, at the August 13, 202</w:t>
      </w:r>
      <w:r>
        <w:rPr>
          <w:rFonts w:eastAsia="Times New Roman"/>
          <w:color w:val="000000" w:themeColor="text1"/>
        </w:rPr>
        <w:t>6</w:t>
      </w:r>
      <w:r w:rsidR="00725367" w:rsidRPr="006D49B6">
        <w:rPr>
          <w:rFonts w:eastAsia="Times New Roman"/>
          <w:color w:val="000000" w:themeColor="text1"/>
        </w:rPr>
        <w:t xml:space="preserve"> regularly scheduled meeting of the Board</w:t>
      </w:r>
      <w:r w:rsidR="0087700C" w:rsidRPr="006D49B6">
        <w:rPr>
          <w:color w:val="000000" w:themeColor="text1"/>
        </w:rPr>
        <w:t xml:space="preserve">, (ii) authorize the expense for and the publication of a “Notice of Public Hearing on Tax Increase” in the </w:t>
      </w:r>
      <w:r>
        <w:rPr>
          <w:color w:val="000000" w:themeColor="text1"/>
        </w:rPr>
        <w:t>Weatherford Democrat</w:t>
      </w:r>
      <w:r w:rsidR="0087700C" w:rsidRPr="006D49B6">
        <w:rPr>
          <w:color w:val="000000" w:themeColor="text1"/>
        </w:rPr>
        <w:t xml:space="preserve">, and (iii) acknowledge and approve posting of </w:t>
      </w:r>
      <w:r>
        <w:rPr>
          <w:color w:val="000000" w:themeColor="text1"/>
        </w:rPr>
        <w:t>the</w:t>
      </w:r>
      <w:r w:rsidR="0087700C" w:rsidRPr="006D49B6">
        <w:rPr>
          <w:color w:val="000000" w:themeColor="text1"/>
        </w:rPr>
        <w:t xml:space="preserve"> </w:t>
      </w:r>
      <w:r w:rsidRPr="006D49B6">
        <w:rPr>
          <w:color w:val="000000" w:themeColor="text1"/>
        </w:rPr>
        <w:t>“Notice About 202</w:t>
      </w:r>
      <w:r>
        <w:rPr>
          <w:color w:val="000000" w:themeColor="text1"/>
        </w:rPr>
        <w:t xml:space="preserve">6 </w:t>
      </w:r>
      <w:r w:rsidRPr="006D49B6">
        <w:rPr>
          <w:color w:val="000000" w:themeColor="text1"/>
        </w:rPr>
        <w:t xml:space="preserve">Tax Rates” </w:t>
      </w:r>
      <w:r>
        <w:rPr>
          <w:color w:val="000000" w:themeColor="text1"/>
        </w:rPr>
        <w:t xml:space="preserve">and </w:t>
      </w:r>
      <w:r w:rsidR="0087700C" w:rsidRPr="006D49B6">
        <w:rPr>
          <w:color w:val="000000" w:themeColor="text1"/>
        </w:rPr>
        <w:t xml:space="preserve">“Notice of Public Hearing on Tax Increase” to </w:t>
      </w:r>
      <w:r>
        <w:rPr>
          <w:color w:val="000000" w:themeColor="text1"/>
        </w:rPr>
        <w:t xml:space="preserve">the </w:t>
      </w:r>
      <w:r w:rsidR="0087700C" w:rsidRPr="006D49B6">
        <w:rPr>
          <w:color w:val="000000" w:themeColor="text1"/>
        </w:rPr>
        <w:t xml:space="preserve">home page of District’s website. Commissioner </w:t>
      </w:r>
      <w:r>
        <w:rPr>
          <w:color w:val="000000" w:themeColor="text1"/>
        </w:rPr>
        <w:t>Worley</w:t>
      </w:r>
      <w:r w:rsidR="0087700C" w:rsidRPr="006D49B6">
        <w:rPr>
          <w:color w:val="000000" w:themeColor="text1"/>
        </w:rPr>
        <w:t xml:space="preserve"> seconded the motion. A discussion occurred on the matters. At the conclusion of the discussions on the matters the motion passed </w:t>
      </w:r>
      <w:r>
        <w:rPr>
          <w:color w:val="000000" w:themeColor="text1"/>
        </w:rPr>
        <w:t xml:space="preserve">4 </w:t>
      </w:r>
      <w:r w:rsidR="0087700C" w:rsidRPr="006D49B6">
        <w:rPr>
          <w:color w:val="000000" w:themeColor="text1"/>
        </w:rPr>
        <w:t>ayes / 0 nays.</w:t>
      </w:r>
      <w:r w:rsidR="00D3453C" w:rsidRPr="006D49B6">
        <w:rPr>
          <w:color w:val="000000" w:themeColor="text1"/>
        </w:rPr>
        <w:tab/>
      </w:r>
      <w:r w:rsidR="00D3453C" w:rsidRPr="006D49B6">
        <w:rPr>
          <w:color w:val="000000" w:themeColor="text1"/>
        </w:rPr>
        <w:tab/>
      </w:r>
    </w:p>
    <w:p w14:paraId="682D4B41" w14:textId="77777777" w:rsidR="00C443E1" w:rsidRDefault="00C443E1" w:rsidP="00AB2238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227FE2" w14:textId="45E4736F" w:rsidR="00EE357F" w:rsidRPr="006D49B6" w:rsidRDefault="00EE357F" w:rsidP="00AB2238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D49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Other Business</w:t>
      </w:r>
    </w:p>
    <w:p w14:paraId="198A2808" w14:textId="4F4421AF" w:rsidR="005470EA" w:rsidRPr="005470EA" w:rsidRDefault="005470EA" w:rsidP="005470EA">
      <w:pPr>
        <w:pStyle w:val="ListParagraph"/>
        <w:numPr>
          <w:ilvl w:val="0"/>
          <w:numId w:val="17"/>
        </w:num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0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Set date for next meeting. </w:t>
      </w:r>
    </w:p>
    <w:p w14:paraId="655D81A9" w14:textId="387A6A3F" w:rsidR="005470EA" w:rsidRPr="005470EA" w:rsidRDefault="005470EA" w:rsidP="005470EA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August 13, 2026.</w:t>
      </w:r>
    </w:p>
    <w:p w14:paraId="30C45B1F" w14:textId="0D7340D0" w:rsidR="00991C0F" w:rsidRPr="006D49B6" w:rsidRDefault="002D3508" w:rsidP="00AB2238">
      <w:p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B0F0D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26E81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1C0F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Adjourn</w:t>
      </w:r>
      <w:r w:rsidR="00396E59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7E62AC2" w14:textId="53667B5E" w:rsidR="006F56CD" w:rsidRPr="006D49B6" w:rsidRDefault="005470EA" w:rsidP="00B45286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 6:15 p.m. </w:t>
      </w:r>
      <w:r w:rsidR="00991C0F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Commissioner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Potter</w:t>
      </w:r>
      <w:r w:rsidR="00991C0F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made a motion to adjourn.</w:t>
      </w:r>
      <w:r w:rsidR="005209D9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1C0F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Commissioner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McGlaun</w:t>
      </w:r>
      <w:r w:rsidR="00991C0F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seconded the motion. No discussion.</w:t>
      </w:r>
      <w:r w:rsidR="005209D9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1C0F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motion passed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991C0F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ayes / </w:t>
      </w:r>
      <w:r w:rsidR="007B7688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991C0F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nays.</w:t>
      </w:r>
    </w:p>
    <w:p w14:paraId="635F2876" w14:textId="07B4227A" w:rsidR="006F56CD" w:rsidRPr="006D49B6" w:rsidRDefault="007C0C37" w:rsidP="006F56C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The above minutes </w:t>
      </w:r>
      <w:r w:rsidR="008D1619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for the</w:t>
      </w:r>
      <w:r w:rsidR="000D4C1D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C0EF7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special called</w:t>
      </w:r>
      <w:r w:rsidR="000D4C1D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D1619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meeting of the </w:t>
      </w:r>
      <w:r w:rsidR="00B15E8A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Board of the </w:t>
      </w:r>
      <w:r w:rsidR="008D1619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Palo Pinto County Emergency Services District No.1 </w:t>
      </w:r>
      <w:r w:rsidR="00B30387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held </w:t>
      </w:r>
      <w:r w:rsidR="008D1619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</w:t>
      </w:r>
      <w:r w:rsidR="004916F9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July </w:t>
      </w:r>
      <w:r w:rsidR="005470EA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E1284D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="000B4199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5470E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proofErr w:type="gramEnd"/>
      <w:r w:rsidR="000B4199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were a</w:t>
      </w:r>
      <w:r w:rsidR="00991C0F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pproved at the </w:t>
      </w:r>
      <w:r w:rsidR="004916F9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August 13</w:t>
      </w:r>
      <w:r w:rsidR="00991C0F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="00991C0F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5470E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proofErr w:type="gramEnd"/>
      <w:r w:rsidR="00826E81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2EC0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regular</w:t>
      </w:r>
      <w:r w:rsidR="00480FED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1C0F"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meeting of the ESD Board.</w:t>
      </w:r>
    </w:p>
    <w:p w14:paraId="4A0BC6C6" w14:textId="77777777" w:rsidR="00093A5B" w:rsidRPr="006D49B6" w:rsidRDefault="00093A5B" w:rsidP="006F56C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D246B3" w14:textId="77777777" w:rsidR="00093A5B" w:rsidRPr="006D49B6" w:rsidRDefault="00093A5B" w:rsidP="006F56C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817EDC" w14:textId="54A017F9" w:rsidR="00991C0F" w:rsidRPr="006D49B6" w:rsidRDefault="00991C0F" w:rsidP="006F56C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</w:t>
      </w:r>
    </w:p>
    <w:p w14:paraId="32ECBAAE" w14:textId="4D5F6C76" w:rsidR="00991C0F" w:rsidRPr="006D49B6" w:rsidRDefault="00991C0F" w:rsidP="00991C0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49B6">
        <w:rPr>
          <w:rFonts w:ascii="Times New Roman" w:hAnsi="Times New Roman" w:cs="Times New Roman"/>
          <w:color w:val="000000" w:themeColor="text1"/>
          <w:sz w:val="24"/>
          <w:szCs w:val="24"/>
        </w:rPr>
        <w:t>Mike Carter, Secretary</w:t>
      </w:r>
    </w:p>
    <w:sectPr w:rsidR="00991C0F" w:rsidRPr="006D49B6" w:rsidSect="00640C01">
      <w:footerReference w:type="even" r:id="rId8"/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C8F1E0" w14:textId="77777777" w:rsidR="009644E9" w:rsidRDefault="009644E9" w:rsidP="00516FA1">
      <w:r>
        <w:separator/>
      </w:r>
    </w:p>
  </w:endnote>
  <w:endnote w:type="continuationSeparator" w:id="0">
    <w:p w14:paraId="09740EE2" w14:textId="77777777" w:rsidR="009644E9" w:rsidRDefault="009644E9" w:rsidP="00516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88211158"/>
      <w:docPartObj>
        <w:docPartGallery w:val="Page Numbers (Bottom of Page)"/>
        <w:docPartUnique/>
      </w:docPartObj>
    </w:sdtPr>
    <w:sdtContent>
      <w:p w14:paraId="17F0B849" w14:textId="437738EB" w:rsidR="00516FA1" w:rsidRDefault="00516FA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1C83046" w14:textId="77777777" w:rsidR="00516FA1" w:rsidRDefault="00516FA1" w:rsidP="00516F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627190320"/>
      <w:docPartObj>
        <w:docPartGallery w:val="Page Numbers (Bottom of Page)"/>
        <w:docPartUnique/>
      </w:docPartObj>
    </w:sdtPr>
    <w:sdtContent>
      <w:p w14:paraId="2C9B259E" w14:textId="37759DA5" w:rsidR="00516FA1" w:rsidRDefault="00516FA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C2E05A4" w14:textId="14C960C7" w:rsidR="00516FA1" w:rsidRPr="00CC44BF" w:rsidRDefault="000920CD" w:rsidP="00516FA1">
    <w:pPr>
      <w:pStyle w:val="Footer"/>
      <w:ind w:right="360"/>
      <w:rPr>
        <w:sz w:val="16"/>
        <w:szCs w:val="16"/>
      </w:rPr>
    </w:pPr>
    <w:r>
      <w:rPr>
        <w:sz w:val="16"/>
        <w:szCs w:val="16"/>
      </w:rPr>
      <w:t xml:space="preserve">July </w:t>
    </w:r>
    <w:r w:rsidR="009D60FD">
      <w:rPr>
        <w:sz w:val="16"/>
        <w:szCs w:val="16"/>
      </w:rPr>
      <w:t>30</w:t>
    </w:r>
    <w:r w:rsidR="009875DC">
      <w:rPr>
        <w:sz w:val="16"/>
        <w:szCs w:val="16"/>
      </w:rPr>
      <w:t xml:space="preserve">, </w:t>
    </w:r>
    <w:proofErr w:type="gramStart"/>
    <w:r w:rsidR="009875DC">
      <w:rPr>
        <w:sz w:val="16"/>
        <w:szCs w:val="16"/>
      </w:rPr>
      <w:t>202</w:t>
    </w:r>
    <w:r w:rsidR="009D60FD">
      <w:rPr>
        <w:sz w:val="16"/>
        <w:szCs w:val="16"/>
      </w:rPr>
      <w:t>6</w:t>
    </w:r>
    <w:proofErr w:type="gramEnd"/>
    <w:r w:rsidR="00CC44BF" w:rsidRPr="00CC44BF">
      <w:rPr>
        <w:sz w:val="16"/>
        <w:szCs w:val="16"/>
      </w:rPr>
      <w:t xml:space="preserve"> Minutes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3BE448" w14:textId="77777777" w:rsidR="009644E9" w:rsidRDefault="009644E9" w:rsidP="00516FA1">
      <w:r>
        <w:separator/>
      </w:r>
    </w:p>
  </w:footnote>
  <w:footnote w:type="continuationSeparator" w:id="0">
    <w:p w14:paraId="7F740868" w14:textId="77777777" w:rsidR="009644E9" w:rsidRDefault="009644E9" w:rsidP="00516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67980E3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0.45pt;height:60.45pt;visibility:visible" o:bullet="t">
        <v:imagedata r:id="rId1" o:title=""/>
        <o:lock v:ext="edit" aspectratio="f"/>
      </v:shape>
    </w:pict>
  </w:numPicBullet>
  <w:abstractNum w:abstractNumId="0" w15:restartNumberingAfterBreak="0">
    <w:nsid w:val="00032850"/>
    <w:multiLevelType w:val="hybridMultilevel"/>
    <w:tmpl w:val="C1F8E9B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25C39EC"/>
    <w:multiLevelType w:val="hybridMultilevel"/>
    <w:tmpl w:val="807C81DE"/>
    <w:lvl w:ilvl="0" w:tplc="0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400" w:hanging="360"/>
      </w:pPr>
      <w:rPr>
        <w:rFonts w:ascii="Wingdings" w:hAnsi="Wingdings" w:hint="default"/>
      </w:rPr>
    </w:lvl>
  </w:abstractNum>
  <w:abstractNum w:abstractNumId="2" w15:restartNumberingAfterBreak="0">
    <w:nsid w:val="08D46599"/>
    <w:multiLevelType w:val="hybridMultilevel"/>
    <w:tmpl w:val="FAFC416A"/>
    <w:lvl w:ilvl="0" w:tplc="3508BD0A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775EF"/>
    <w:multiLevelType w:val="hybridMultilevel"/>
    <w:tmpl w:val="DCAA0EB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FDA6335"/>
    <w:multiLevelType w:val="hybridMultilevel"/>
    <w:tmpl w:val="17C8C8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C4B85"/>
    <w:multiLevelType w:val="hybridMultilevel"/>
    <w:tmpl w:val="E49494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AA5936"/>
    <w:multiLevelType w:val="hybridMultilevel"/>
    <w:tmpl w:val="CE52A634"/>
    <w:lvl w:ilvl="0" w:tplc="04090019">
      <w:start w:val="2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4C32CE5"/>
    <w:multiLevelType w:val="hybridMultilevel"/>
    <w:tmpl w:val="931E56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52F8E"/>
    <w:multiLevelType w:val="hybridMultilevel"/>
    <w:tmpl w:val="3AC28B74"/>
    <w:lvl w:ilvl="0" w:tplc="62F6D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7C80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C2C2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F62B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02B8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6AD6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426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7A85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974E4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94C2355"/>
    <w:multiLevelType w:val="hybridMultilevel"/>
    <w:tmpl w:val="64DCE778"/>
    <w:lvl w:ilvl="0" w:tplc="04090001">
      <w:start w:val="1"/>
      <w:numFmt w:val="bullet"/>
      <w:lvlText w:val=""/>
      <w:lvlJc w:val="left"/>
      <w:pPr>
        <w:ind w:left="4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10" w15:restartNumberingAfterBreak="0">
    <w:nsid w:val="1EEB5040"/>
    <w:multiLevelType w:val="hybridMultilevel"/>
    <w:tmpl w:val="C1D24E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371D51"/>
    <w:multiLevelType w:val="hybridMultilevel"/>
    <w:tmpl w:val="ED08F2A6"/>
    <w:lvl w:ilvl="0" w:tplc="61B4A7DC">
      <w:numFmt w:val="bullet"/>
      <w:lvlText w:val="•"/>
      <w:lvlJc w:val="left"/>
      <w:pPr>
        <w:ind w:left="254" w:hanging="13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45A0676">
      <w:numFmt w:val="bullet"/>
      <w:lvlText w:val="•"/>
      <w:lvlJc w:val="left"/>
      <w:pPr>
        <w:ind w:left="1328" w:hanging="139"/>
      </w:pPr>
      <w:rPr>
        <w:rFonts w:hint="default"/>
        <w:lang w:val="en-US" w:eastAsia="en-US" w:bidi="ar-SA"/>
      </w:rPr>
    </w:lvl>
    <w:lvl w:ilvl="2" w:tplc="3A009C68">
      <w:numFmt w:val="bullet"/>
      <w:lvlText w:val="•"/>
      <w:lvlJc w:val="left"/>
      <w:pPr>
        <w:ind w:left="2396" w:hanging="139"/>
      </w:pPr>
      <w:rPr>
        <w:rFonts w:hint="default"/>
        <w:lang w:val="en-US" w:eastAsia="en-US" w:bidi="ar-SA"/>
      </w:rPr>
    </w:lvl>
    <w:lvl w:ilvl="3" w:tplc="B2DAF782">
      <w:numFmt w:val="bullet"/>
      <w:lvlText w:val="•"/>
      <w:lvlJc w:val="left"/>
      <w:pPr>
        <w:ind w:left="3464" w:hanging="139"/>
      </w:pPr>
      <w:rPr>
        <w:rFonts w:hint="default"/>
        <w:lang w:val="en-US" w:eastAsia="en-US" w:bidi="ar-SA"/>
      </w:rPr>
    </w:lvl>
    <w:lvl w:ilvl="4" w:tplc="FB769ABE">
      <w:numFmt w:val="bullet"/>
      <w:lvlText w:val="•"/>
      <w:lvlJc w:val="left"/>
      <w:pPr>
        <w:ind w:left="4532" w:hanging="139"/>
      </w:pPr>
      <w:rPr>
        <w:rFonts w:hint="default"/>
        <w:lang w:val="en-US" w:eastAsia="en-US" w:bidi="ar-SA"/>
      </w:rPr>
    </w:lvl>
    <w:lvl w:ilvl="5" w:tplc="E3F27490">
      <w:numFmt w:val="bullet"/>
      <w:lvlText w:val="•"/>
      <w:lvlJc w:val="left"/>
      <w:pPr>
        <w:ind w:left="5600" w:hanging="139"/>
      </w:pPr>
      <w:rPr>
        <w:rFonts w:hint="default"/>
        <w:lang w:val="en-US" w:eastAsia="en-US" w:bidi="ar-SA"/>
      </w:rPr>
    </w:lvl>
    <w:lvl w:ilvl="6" w:tplc="122441F2">
      <w:numFmt w:val="bullet"/>
      <w:lvlText w:val="•"/>
      <w:lvlJc w:val="left"/>
      <w:pPr>
        <w:ind w:left="6668" w:hanging="139"/>
      </w:pPr>
      <w:rPr>
        <w:rFonts w:hint="default"/>
        <w:lang w:val="en-US" w:eastAsia="en-US" w:bidi="ar-SA"/>
      </w:rPr>
    </w:lvl>
    <w:lvl w:ilvl="7" w:tplc="62E66792">
      <w:numFmt w:val="bullet"/>
      <w:lvlText w:val="•"/>
      <w:lvlJc w:val="left"/>
      <w:pPr>
        <w:ind w:left="7736" w:hanging="139"/>
      </w:pPr>
      <w:rPr>
        <w:rFonts w:hint="default"/>
        <w:lang w:val="en-US" w:eastAsia="en-US" w:bidi="ar-SA"/>
      </w:rPr>
    </w:lvl>
    <w:lvl w:ilvl="8" w:tplc="D2DE365C">
      <w:numFmt w:val="bullet"/>
      <w:lvlText w:val="•"/>
      <w:lvlJc w:val="left"/>
      <w:pPr>
        <w:ind w:left="8804" w:hanging="139"/>
      </w:pPr>
      <w:rPr>
        <w:rFonts w:hint="default"/>
        <w:lang w:val="en-US" w:eastAsia="en-US" w:bidi="ar-SA"/>
      </w:rPr>
    </w:lvl>
  </w:abstractNum>
  <w:abstractNum w:abstractNumId="12" w15:restartNumberingAfterBreak="0">
    <w:nsid w:val="274A7C1B"/>
    <w:multiLevelType w:val="hybridMultilevel"/>
    <w:tmpl w:val="DED0935E"/>
    <w:lvl w:ilvl="0" w:tplc="04090003">
      <w:start w:val="1"/>
      <w:numFmt w:val="bullet"/>
      <w:lvlText w:val="o"/>
      <w:lvlJc w:val="left"/>
      <w:pPr>
        <w:ind w:left="47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13" w15:restartNumberingAfterBreak="0">
    <w:nsid w:val="3129415E"/>
    <w:multiLevelType w:val="hybridMultilevel"/>
    <w:tmpl w:val="E786A4CE"/>
    <w:lvl w:ilvl="0" w:tplc="40A205B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203ED3"/>
    <w:multiLevelType w:val="hybridMultilevel"/>
    <w:tmpl w:val="A970D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E70E4F"/>
    <w:multiLevelType w:val="hybridMultilevel"/>
    <w:tmpl w:val="1FDC9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5E7B10"/>
    <w:multiLevelType w:val="hybridMultilevel"/>
    <w:tmpl w:val="F774B578"/>
    <w:lvl w:ilvl="0" w:tplc="AD88B396">
      <w:start w:val="2"/>
      <w:numFmt w:val="lowerLetter"/>
      <w:lvlText w:val="%1."/>
      <w:lvlJc w:val="left"/>
      <w:pPr>
        <w:ind w:left="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0" w:hanging="360"/>
      </w:pPr>
    </w:lvl>
    <w:lvl w:ilvl="2" w:tplc="0409001B" w:tentative="1">
      <w:start w:val="1"/>
      <w:numFmt w:val="lowerRoman"/>
      <w:lvlText w:val="%3."/>
      <w:lvlJc w:val="right"/>
      <w:pPr>
        <w:ind w:left="2330" w:hanging="180"/>
      </w:pPr>
    </w:lvl>
    <w:lvl w:ilvl="3" w:tplc="0409000F" w:tentative="1">
      <w:start w:val="1"/>
      <w:numFmt w:val="decimal"/>
      <w:lvlText w:val="%4."/>
      <w:lvlJc w:val="left"/>
      <w:pPr>
        <w:ind w:left="3050" w:hanging="360"/>
      </w:pPr>
    </w:lvl>
    <w:lvl w:ilvl="4" w:tplc="04090019" w:tentative="1">
      <w:start w:val="1"/>
      <w:numFmt w:val="lowerLetter"/>
      <w:lvlText w:val="%5."/>
      <w:lvlJc w:val="left"/>
      <w:pPr>
        <w:ind w:left="3770" w:hanging="360"/>
      </w:pPr>
    </w:lvl>
    <w:lvl w:ilvl="5" w:tplc="0409001B" w:tentative="1">
      <w:start w:val="1"/>
      <w:numFmt w:val="lowerRoman"/>
      <w:lvlText w:val="%6."/>
      <w:lvlJc w:val="right"/>
      <w:pPr>
        <w:ind w:left="4490" w:hanging="180"/>
      </w:pPr>
    </w:lvl>
    <w:lvl w:ilvl="6" w:tplc="0409000F" w:tentative="1">
      <w:start w:val="1"/>
      <w:numFmt w:val="decimal"/>
      <w:lvlText w:val="%7."/>
      <w:lvlJc w:val="left"/>
      <w:pPr>
        <w:ind w:left="5210" w:hanging="360"/>
      </w:pPr>
    </w:lvl>
    <w:lvl w:ilvl="7" w:tplc="04090019" w:tentative="1">
      <w:start w:val="1"/>
      <w:numFmt w:val="lowerLetter"/>
      <w:lvlText w:val="%8."/>
      <w:lvlJc w:val="left"/>
      <w:pPr>
        <w:ind w:left="5930" w:hanging="360"/>
      </w:pPr>
    </w:lvl>
    <w:lvl w:ilvl="8" w:tplc="04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7" w15:restartNumberingAfterBreak="0">
    <w:nsid w:val="412C6DCC"/>
    <w:multiLevelType w:val="hybridMultilevel"/>
    <w:tmpl w:val="F14A4BC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469A4DFF"/>
    <w:multiLevelType w:val="hybridMultilevel"/>
    <w:tmpl w:val="DC789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6B4C98"/>
    <w:multiLevelType w:val="hybridMultilevel"/>
    <w:tmpl w:val="60ECBCF2"/>
    <w:lvl w:ilvl="0" w:tplc="01CEA414">
      <w:numFmt w:val="bullet"/>
      <w:lvlText w:val="o"/>
      <w:lvlJc w:val="left"/>
      <w:pPr>
        <w:ind w:left="116" w:hanging="19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E74935A">
      <w:numFmt w:val="bullet"/>
      <w:lvlText w:val="•"/>
      <w:lvlJc w:val="left"/>
      <w:pPr>
        <w:ind w:left="1202" w:hanging="194"/>
      </w:pPr>
      <w:rPr>
        <w:rFonts w:hint="default"/>
        <w:lang w:val="en-US" w:eastAsia="en-US" w:bidi="ar-SA"/>
      </w:rPr>
    </w:lvl>
    <w:lvl w:ilvl="2" w:tplc="6C3A8172">
      <w:numFmt w:val="bullet"/>
      <w:lvlText w:val="•"/>
      <w:lvlJc w:val="left"/>
      <w:pPr>
        <w:ind w:left="2284" w:hanging="194"/>
      </w:pPr>
      <w:rPr>
        <w:rFonts w:hint="default"/>
        <w:lang w:val="en-US" w:eastAsia="en-US" w:bidi="ar-SA"/>
      </w:rPr>
    </w:lvl>
    <w:lvl w:ilvl="3" w:tplc="89981FCC">
      <w:numFmt w:val="bullet"/>
      <w:lvlText w:val="•"/>
      <w:lvlJc w:val="left"/>
      <w:pPr>
        <w:ind w:left="3366" w:hanging="194"/>
      </w:pPr>
      <w:rPr>
        <w:rFonts w:hint="default"/>
        <w:lang w:val="en-US" w:eastAsia="en-US" w:bidi="ar-SA"/>
      </w:rPr>
    </w:lvl>
    <w:lvl w:ilvl="4" w:tplc="47FC04D6">
      <w:numFmt w:val="bullet"/>
      <w:lvlText w:val="•"/>
      <w:lvlJc w:val="left"/>
      <w:pPr>
        <w:ind w:left="4448" w:hanging="194"/>
      </w:pPr>
      <w:rPr>
        <w:rFonts w:hint="default"/>
        <w:lang w:val="en-US" w:eastAsia="en-US" w:bidi="ar-SA"/>
      </w:rPr>
    </w:lvl>
    <w:lvl w:ilvl="5" w:tplc="00FE5240">
      <w:numFmt w:val="bullet"/>
      <w:lvlText w:val="•"/>
      <w:lvlJc w:val="left"/>
      <w:pPr>
        <w:ind w:left="5530" w:hanging="194"/>
      </w:pPr>
      <w:rPr>
        <w:rFonts w:hint="default"/>
        <w:lang w:val="en-US" w:eastAsia="en-US" w:bidi="ar-SA"/>
      </w:rPr>
    </w:lvl>
    <w:lvl w:ilvl="6" w:tplc="C2663A16">
      <w:numFmt w:val="bullet"/>
      <w:lvlText w:val="•"/>
      <w:lvlJc w:val="left"/>
      <w:pPr>
        <w:ind w:left="6612" w:hanging="194"/>
      </w:pPr>
      <w:rPr>
        <w:rFonts w:hint="default"/>
        <w:lang w:val="en-US" w:eastAsia="en-US" w:bidi="ar-SA"/>
      </w:rPr>
    </w:lvl>
    <w:lvl w:ilvl="7" w:tplc="E60CDA10">
      <w:numFmt w:val="bullet"/>
      <w:lvlText w:val="•"/>
      <w:lvlJc w:val="left"/>
      <w:pPr>
        <w:ind w:left="7694" w:hanging="194"/>
      </w:pPr>
      <w:rPr>
        <w:rFonts w:hint="default"/>
        <w:lang w:val="en-US" w:eastAsia="en-US" w:bidi="ar-SA"/>
      </w:rPr>
    </w:lvl>
    <w:lvl w:ilvl="8" w:tplc="4BD2217A">
      <w:numFmt w:val="bullet"/>
      <w:lvlText w:val="•"/>
      <w:lvlJc w:val="left"/>
      <w:pPr>
        <w:ind w:left="8776" w:hanging="194"/>
      </w:pPr>
      <w:rPr>
        <w:rFonts w:hint="default"/>
        <w:lang w:val="en-US" w:eastAsia="en-US" w:bidi="ar-SA"/>
      </w:rPr>
    </w:lvl>
  </w:abstractNum>
  <w:abstractNum w:abstractNumId="20" w15:restartNumberingAfterBreak="0">
    <w:nsid w:val="59DE6883"/>
    <w:multiLevelType w:val="hybridMultilevel"/>
    <w:tmpl w:val="A0E4BA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C590F"/>
    <w:multiLevelType w:val="hybridMultilevel"/>
    <w:tmpl w:val="F9CEF0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7131D9C"/>
    <w:multiLevelType w:val="hybridMultilevel"/>
    <w:tmpl w:val="50344E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1935E0"/>
    <w:multiLevelType w:val="hybridMultilevel"/>
    <w:tmpl w:val="346A3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8A2D55"/>
    <w:multiLevelType w:val="hybridMultilevel"/>
    <w:tmpl w:val="532C50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508BD0A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141C5B"/>
    <w:multiLevelType w:val="hybridMultilevel"/>
    <w:tmpl w:val="0014661A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0B51F3"/>
    <w:multiLevelType w:val="hybridMultilevel"/>
    <w:tmpl w:val="7FB602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075E9F"/>
    <w:multiLevelType w:val="hybridMultilevel"/>
    <w:tmpl w:val="68F61D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CA33EF6"/>
    <w:multiLevelType w:val="hybridMultilevel"/>
    <w:tmpl w:val="6404699C"/>
    <w:lvl w:ilvl="0" w:tplc="04090003">
      <w:start w:val="1"/>
      <w:numFmt w:val="bullet"/>
      <w:lvlText w:val="o"/>
      <w:lvlJc w:val="left"/>
      <w:pPr>
        <w:ind w:left="47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29" w15:restartNumberingAfterBreak="0">
    <w:nsid w:val="7F6754B6"/>
    <w:multiLevelType w:val="hybridMultilevel"/>
    <w:tmpl w:val="4746A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525919">
    <w:abstractNumId w:val="19"/>
  </w:num>
  <w:num w:numId="2" w16cid:durableId="810749716">
    <w:abstractNumId w:val="11"/>
  </w:num>
  <w:num w:numId="3" w16cid:durableId="731346148">
    <w:abstractNumId w:val="9"/>
  </w:num>
  <w:num w:numId="4" w16cid:durableId="276256016">
    <w:abstractNumId w:val="28"/>
  </w:num>
  <w:num w:numId="5" w16cid:durableId="819158416">
    <w:abstractNumId w:val="12"/>
  </w:num>
  <w:num w:numId="6" w16cid:durableId="46539278">
    <w:abstractNumId w:val="8"/>
  </w:num>
  <w:num w:numId="7" w16cid:durableId="828254910">
    <w:abstractNumId w:val="3"/>
  </w:num>
  <w:num w:numId="8" w16cid:durableId="1195338844">
    <w:abstractNumId w:val="0"/>
  </w:num>
  <w:num w:numId="9" w16cid:durableId="193352428">
    <w:abstractNumId w:val="22"/>
  </w:num>
  <w:num w:numId="10" w16cid:durableId="544365290">
    <w:abstractNumId w:val="5"/>
  </w:num>
  <w:num w:numId="11" w16cid:durableId="20055201">
    <w:abstractNumId w:val="18"/>
  </w:num>
  <w:num w:numId="12" w16cid:durableId="1710883864">
    <w:abstractNumId w:val="14"/>
  </w:num>
  <w:num w:numId="13" w16cid:durableId="1632129663">
    <w:abstractNumId w:val="10"/>
  </w:num>
  <w:num w:numId="14" w16cid:durableId="2112898465">
    <w:abstractNumId w:val="27"/>
  </w:num>
  <w:num w:numId="15" w16cid:durableId="976641113">
    <w:abstractNumId w:val="1"/>
  </w:num>
  <w:num w:numId="16" w16cid:durableId="1238051934">
    <w:abstractNumId w:val="26"/>
  </w:num>
  <w:num w:numId="17" w16cid:durableId="460344750">
    <w:abstractNumId w:val="24"/>
  </w:num>
  <w:num w:numId="18" w16cid:durableId="596913121">
    <w:abstractNumId w:val="29"/>
  </w:num>
  <w:num w:numId="19" w16cid:durableId="478310685">
    <w:abstractNumId w:val="15"/>
  </w:num>
  <w:num w:numId="20" w16cid:durableId="382219042">
    <w:abstractNumId w:val="23"/>
  </w:num>
  <w:num w:numId="21" w16cid:durableId="916549549">
    <w:abstractNumId w:val="4"/>
  </w:num>
  <w:num w:numId="22" w16cid:durableId="967659733">
    <w:abstractNumId w:val="20"/>
  </w:num>
  <w:num w:numId="23" w16cid:durableId="936984671">
    <w:abstractNumId w:val="7"/>
  </w:num>
  <w:num w:numId="24" w16cid:durableId="1503593201">
    <w:abstractNumId w:val="25"/>
  </w:num>
  <w:num w:numId="25" w16cid:durableId="967860498">
    <w:abstractNumId w:val="17"/>
  </w:num>
  <w:num w:numId="26" w16cid:durableId="1124077309">
    <w:abstractNumId w:val="13"/>
  </w:num>
  <w:num w:numId="27" w16cid:durableId="1346663740">
    <w:abstractNumId w:val="16"/>
  </w:num>
  <w:num w:numId="28" w16cid:durableId="675884681">
    <w:abstractNumId w:val="6"/>
  </w:num>
  <w:num w:numId="29" w16cid:durableId="1186753839">
    <w:abstractNumId w:val="21"/>
  </w:num>
  <w:num w:numId="30" w16cid:durableId="47306165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7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B75"/>
    <w:rsid w:val="0001154A"/>
    <w:rsid w:val="0001285E"/>
    <w:rsid w:val="000136A5"/>
    <w:rsid w:val="00016C35"/>
    <w:rsid w:val="000202ED"/>
    <w:rsid w:val="000222F3"/>
    <w:rsid w:val="0002405C"/>
    <w:rsid w:val="0003128E"/>
    <w:rsid w:val="000335CA"/>
    <w:rsid w:val="000364AA"/>
    <w:rsid w:val="00040250"/>
    <w:rsid w:val="00042B7A"/>
    <w:rsid w:val="00044C6E"/>
    <w:rsid w:val="00047447"/>
    <w:rsid w:val="00047454"/>
    <w:rsid w:val="0005048E"/>
    <w:rsid w:val="0005228F"/>
    <w:rsid w:val="00056949"/>
    <w:rsid w:val="00056A26"/>
    <w:rsid w:val="000816F2"/>
    <w:rsid w:val="00082D55"/>
    <w:rsid w:val="00085AC0"/>
    <w:rsid w:val="000869FD"/>
    <w:rsid w:val="00091F23"/>
    <w:rsid w:val="000920CD"/>
    <w:rsid w:val="00093A5B"/>
    <w:rsid w:val="00095CC7"/>
    <w:rsid w:val="000A0CC4"/>
    <w:rsid w:val="000B4199"/>
    <w:rsid w:val="000C39DD"/>
    <w:rsid w:val="000C4EC7"/>
    <w:rsid w:val="000C6638"/>
    <w:rsid w:val="000C75D2"/>
    <w:rsid w:val="000D028D"/>
    <w:rsid w:val="000D4C1D"/>
    <w:rsid w:val="000D6A81"/>
    <w:rsid w:val="000E44C4"/>
    <w:rsid w:val="000E4E56"/>
    <w:rsid w:val="000E6045"/>
    <w:rsid w:val="000F11E9"/>
    <w:rsid w:val="00105A60"/>
    <w:rsid w:val="0010798A"/>
    <w:rsid w:val="00114C98"/>
    <w:rsid w:val="0011556F"/>
    <w:rsid w:val="00127E4D"/>
    <w:rsid w:val="001409E1"/>
    <w:rsid w:val="00141B9C"/>
    <w:rsid w:val="00146A05"/>
    <w:rsid w:val="00153CF0"/>
    <w:rsid w:val="00155186"/>
    <w:rsid w:val="00156C71"/>
    <w:rsid w:val="00163D53"/>
    <w:rsid w:val="00165CF0"/>
    <w:rsid w:val="001765F3"/>
    <w:rsid w:val="00180777"/>
    <w:rsid w:val="001841EC"/>
    <w:rsid w:val="001855FF"/>
    <w:rsid w:val="00194887"/>
    <w:rsid w:val="001952CB"/>
    <w:rsid w:val="00195BF8"/>
    <w:rsid w:val="00196120"/>
    <w:rsid w:val="001A0A57"/>
    <w:rsid w:val="001A1819"/>
    <w:rsid w:val="001A1EE7"/>
    <w:rsid w:val="001A247F"/>
    <w:rsid w:val="001A794E"/>
    <w:rsid w:val="001B2338"/>
    <w:rsid w:val="001B4E70"/>
    <w:rsid w:val="001B519A"/>
    <w:rsid w:val="001B7E0F"/>
    <w:rsid w:val="001C52A3"/>
    <w:rsid w:val="001D236B"/>
    <w:rsid w:val="001D3041"/>
    <w:rsid w:val="001D39B0"/>
    <w:rsid w:val="001D3A98"/>
    <w:rsid w:val="001D66D4"/>
    <w:rsid w:val="001E3BFF"/>
    <w:rsid w:val="001F2126"/>
    <w:rsid w:val="001F651D"/>
    <w:rsid w:val="002007BE"/>
    <w:rsid w:val="00207584"/>
    <w:rsid w:val="002105DC"/>
    <w:rsid w:val="00216A2A"/>
    <w:rsid w:val="0022061D"/>
    <w:rsid w:val="00221C84"/>
    <w:rsid w:val="00232714"/>
    <w:rsid w:val="00236E30"/>
    <w:rsid w:val="00240702"/>
    <w:rsid w:val="002447FF"/>
    <w:rsid w:val="002521F5"/>
    <w:rsid w:val="00261230"/>
    <w:rsid w:val="00264C1D"/>
    <w:rsid w:val="00267126"/>
    <w:rsid w:val="002676F5"/>
    <w:rsid w:val="002720B9"/>
    <w:rsid w:val="002722B2"/>
    <w:rsid w:val="0027510F"/>
    <w:rsid w:val="002923DC"/>
    <w:rsid w:val="002A57CB"/>
    <w:rsid w:val="002B0CAF"/>
    <w:rsid w:val="002B16D0"/>
    <w:rsid w:val="002B2078"/>
    <w:rsid w:val="002B61B6"/>
    <w:rsid w:val="002B632B"/>
    <w:rsid w:val="002C2B1E"/>
    <w:rsid w:val="002C42FC"/>
    <w:rsid w:val="002C62B8"/>
    <w:rsid w:val="002D3508"/>
    <w:rsid w:val="002D36E2"/>
    <w:rsid w:val="002E4C15"/>
    <w:rsid w:val="00300C80"/>
    <w:rsid w:val="003151DD"/>
    <w:rsid w:val="00317588"/>
    <w:rsid w:val="00323076"/>
    <w:rsid w:val="00336BE0"/>
    <w:rsid w:val="003377AD"/>
    <w:rsid w:val="00340EF2"/>
    <w:rsid w:val="00345EBD"/>
    <w:rsid w:val="0035692B"/>
    <w:rsid w:val="00357D29"/>
    <w:rsid w:val="0036605A"/>
    <w:rsid w:val="00373BF8"/>
    <w:rsid w:val="003742C3"/>
    <w:rsid w:val="003852C5"/>
    <w:rsid w:val="0038632E"/>
    <w:rsid w:val="003872BB"/>
    <w:rsid w:val="003904A6"/>
    <w:rsid w:val="00393F9B"/>
    <w:rsid w:val="00396E59"/>
    <w:rsid w:val="003A11DB"/>
    <w:rsid w:val="003A2B8C"/>
    <w:rsid w:val="003A7A23"/>
    <w:rsid w:val="003B06F9"/>
    <w:rsid w:val="003B22D3"/>
    <w:rsid w:val="003C0018"/>
    <w:rsid w:val="003C1117"/>
    <w:rsid w:val="003C11CF"/>
    <w:rsid w:val="003C194F"/>
    <w:rsid w:val="003C1F86"/>
    <w:rsid w:val="003C639B"/>
    <w:rsid w:val="003D1069"/>
    <w:rsid w:val="003D316B"/>
    <w:rsid w:val="003D4F08"/>
    <w:rsid w:val="003D6C1C"/>
    <w:rsid w:val="003E0EA0"/>
    <w:rsid w:val="003E12E1"/>
    <w:rsid w:val="003E472B"/>
    <w:rsid w:val="003F0A7F"/>
    <w:rsid w:val="0040121D"/>
    <w:rsid w:val="004022A8"/>
    <w:rsid w:val="00402FBD"/>
    <w:rsid w:val="00405567"/>
    <w:rsid w:val="004121E6"/>
    <w:rsid w:val="004217A7"/>
    <w:rsid w:val="00424617"/>
    <w:rsid w:val="004309C9"/>
    <w:rsid w:val="004313F9"/>
    <w:rsid w:val="004342B6"/>
    <w:rsid w:val="00434AD0"/>
    <w:rsid w:val="0043521C"/>
    <w:rsid w:val="004426B7"/>
    <w:rsid w:val="00446099"/>
    <w:rsid w:val="00453CF6"/>
    <w:rsid w:val="0046037D"/>
    <w:rsid w:val="00461610"/>
    <w:rsid w:val="00466EF1"/>
    <w:rsid w:val="00471282"/>
    <w:rsid w:val="00475341"/>
    <w:rsid w:val="00480FED"/>
    <w:rsid w:val="00482156"/>
    <w:rsid w:val="004842F3"/>
    <w:rsid w:val="004916F9"/>
    <w:rsid w:val="004949B2"/>
    <w:rsid w:val="004A0426"/>
    <w:rsid w:val="004A4430"/>
    <w:rsid w:val="004A604A"/>
    <w:rsid w:val="004A7851"/>
    <w:rsid w:val="004B5A87"/>
    <w:rsid w:val="004B6CDF"/>
    <w:rsid w:val="004C1D74"/>
    <w:rsid w:val="004D5402"/>
    <w:rsid w:val="004D5A27"/>
    <w:rsid w:val="004D6BD5"/>
    <w:rsid w:val="004D7C5F"/>
    <w:rsid w:val="004E3FF3"/>
    <w:rsid w:val="004E4D14"/>
    <w:rsid w:val="004F1B2A"/>
    <w:rsid w:val="004F23BA"/>
    <w:rsid w:val="00500411"/>
    <w:rsid w:val="0050093D"/>
    <w:rsid w:val="0050110E"/>
    <w:rsid w:val="00501424"/>
    <w:rsid w:val="00502502"/>
    <w:rsid w:val="00512554"/>
    <w:rsid w:val="00516FA1"/>
    <w:rsid w:val="00517143"/>
    <w:rsid w:val="005209D9"/>
    <w:rsid w:val="00521AC9"/>
    <w:rsid w:val="00530D33"/>
    <w:rsid w:val="00531CC7"/>
    <w:rsid w:val="00533A9A"/>
    <w:rsid w:val="00535B38"/>
    <w:rsid w:val="00536477"/>
    <w:rsid w:val="005403C8"/>
    <w:rsid w:val="00541400"/>
    <w:rsid w:val="00541A6F"/>
    <w:rsid w:val="0054538C"/>
    <w:rsid w:val="00545DFB"/>
    <w:rsid w:val="005470EA"/>
    <w:rsid w:val="00550933"/>
    <w:rsid w:val="0056513E"/>
    <w:rsid w:val="005673C4"/>
    <w:rsid w:val="00586784"/>
    <w:rsid w:val="005878EC"/>
    <w:rsid w:val="005905E3"/>
    <w:rsid w:val="005A2BD4"/>
    <w:rsid w:val="005B4590"/>
    <w:rsid w:val="005C0EF7"/>
    <w:rsid w:val="005C3AE8"/>
    <w:rsid w:val="005C553C"/>
    <w:rsid w:val="005D3E98"/>
    <w:rsid w:val="005D4C17"/>
    <w:rsid w:val="005E7CFF"/>
    <w:rsid w:val="005F1083"/>
    <w:rsid w:val="005F3122"/>
    <w:rsid w:val="005F59B9"/>
    <w:rsid w:val="0062189B"/>
    <w:rsid w:val="00621AA1"/>
    <w:rsid w:val="006251F3"/>
    <w:rsid w:val="006279C1"/>
    <w:rsid w:val="00635E93"/>
    <w:rsid w:val="006367F8"/>
    <w:rsid w:val="00636C9E"/>
    <w:rsid w:val="00640C01"/>
    <w:rsid w:val="00651803"/>
    <w:rsid w:val="00651A88"/>
    <w:rsid w:val="00661747"/>
    <w:rsid w:val="00661BEC"/>
    <w:rsid w:val="0067349D"/>
    <w:rsid w:val="00683E02"/>
    <w:rsid w:val="00685526"/>
    <w:rsid w:val="00693845"/>
    <w:rsid w:val="006A196A"/>
    <w:rsid w:val="006A43D8"/>
    <w:rsid w:val="006A4B51"/>
    <w:rsid w:val="006C4AD1"/>
    <w:rsid w:val="006D0CF8"/>
    <w:rsid w:val="006D304B"/>
    <w:rsid w:val="006D384B"/>
    <w:rsid w:val="006D49B6"/>
    <w:rsid w:val="006E3552"/>
    <w:rsid w:val="006E76DE"/>
    <w:rsid w:val="006F2FEA"/>
    <w:rsid w:val="006F56CD"/>
    <w:rsid w:val="00704D67"/>
    <w:rsid w:val="00704E1A"/>
    <w:rsid w:val="007075C9"/>
    <w:rsid w:val="007106A9"/>
    <w:rsid w:val="00715EFC"/>
    <w:rsid w:val="00720168"/>
    <w:rsid w:val="00721233"/>
    <w:rsid w:val="007240A9"/>
    <w:rsid w:val="00725367"/>
    <w:rsid w:val="00725704"/>
    <w:rsid w:val="00731622"/>
    <w:rsid w:val="00743324"/>
    <w:rsid w:val="00743793"/>
    <w:rsid w:val="00744BB1"/>
    <w:rsid w:val="00745C77"/>
    <w:rsid w:val="00761ED0"/>
    <w:rsid w:val="0076366F"/>
    <w:rsid w:val="007661E7"/>
    <w:rsid w:val="00772818"/>
    <w:rsid w:val="00784223"/>
    <w:rsid w:val="00785546"/>
    <w:rsid w:val="00787D40"/>
    <w:rsid w:val="007905AF"/>
    <w:rsid w:val="00790BAB"/>
    <w:rsid w:val="00795623"/>
    <w:rsid w:val="007A39B7"/>
    <w:rsid w:val="007A7815"/>
    <w:rsid w:val="007B0F0D"/>
    <w:rsid w:val="007B2242"/>
    <w:rsid w:val="007B2E04"/>
    <w:rsid w:val="007B7688"/>
    <w:rsid w:val="007C0C37"/>
    <w:rsid w:val="007C2790"/>
    <w:rsid w:val="007C3E72"/>
    <w:rsid w:val="007E010F"/>
    <w:rsid w:val="007E1F28"/>
    <w:rsid w:val="007E2D64"/>
    <w:rsid w:val="007F12ED"/>
    <w:rsid w:val="00800B49"/>
    <w:rsid w:val="0080190B"/>
    <w:rsid w:val="008149A0"/>
    <w:rsid w:val="008251AA"/>
    <w:rsid w:val="00826943"/>
    <w:rsid w:val="00826E81"/>
    <w:rsid w:val="00827CD5"/>
    <w:rsid w:val="00827DCA"/>
    <w:rsid w:val="00832A58"/>
    <w:rsid w:val="00835124"/>
    <w:rsid w:val="00841701"/>
    <w:rsid w:val="008502F2"/>
    <w:rsid w:val="00853864"/>
    <w:rsid w:val="00854BDF"/>
    <w:rsid w:val="00862EB6"/>
    <w:rsid w:val="00863FFF"/>
    <w:rsid w:val="00870861"/>
    <w:rsid w:val="00876BAC"/>
    <w:rsid w:val="0087700C"/>
    <w:rsid w:val="00877B0C"/>
    <w:rsid w:val="00880F2E"/>
    <w:rsid w:val="008834FC"/>
    <w:rsid w:val="00892D24"/>
    <w:rsid w:val="00893810"/>
    <w:rsid w:val="008940EA"/>
    <w:rsid w:val="008A6F8E"/>
    <w:rsid w:val="008B29EC"/>
    <w:rsid w:val="008C11A8"/>
    <w:rsid w:val="008C6E07"/>
    <w:rsid w:val="008D0EB4"/>
    <w:rsid w:val="008D0F11"/>
    <w:rsid w:val="008D1619"/>
    <w:rsid w:val="008E6B55"/>
    <w:rsid w:val="008F1D43"/>
    <w:rsid w:val="00910D41"/>
    <w:rsid w:val="00916A2D"/>
    <w:rsid w:val="009315EF"/>
    <w:rsid w:val="00933873"/>
    <w:rsid w:val="00936BE4"/>
    <w:rsid w:val="009413AE"/>
    <w:rsid w:val="00941FF4"/>
    <w:rsid w:val="009442B5"/>
    <w:rsid w:val="009462C3"/>
    <w:rsid w:val="009512DA"/>
    <w:rsid w:val="0095286B"/>
    <w:rsid w:val="0095287B"/>
    <w:rsid w:val="009644E9"/>
    <w:rsid w:val="00973D6B"/>
    <w:rsid w:val="0098354E"/>
    <w:rsid w:val="009875DC"/>
    <w:rsid w:val="00987E21"/>
    <w:rsid w:val="00991C0F"/>
    <w:rsid w:val="00997754"/>
    <w:rsid w:val="009B41EA"/>
    <w:rsid w:val="009C1945"/>
    <w:rsid w:val="009C6DF3"/>
    <w:rsid w:val="009C79EA"/>
    <w:rsid w:val="009D0944"/>
    <w:rsid w:val="009D5F4A"/>
    <w:rsid w:val="009D60FD"/>
    <w:rsid w:val="009E5D55"/>
    <w:rsid w:val="009E62EC"/>
    <w:rsid w:val="009F099B"/>
    <w:rsid w:val="009F693A"/>
    <w:rsid w:val="00A05D51"/>
    <w:rsid w:val="00A06A5B"/>
    <w:rsid w:val="00A06C8E"/>
    <w:rsid w:val="00A103E2"/>
    <w:rsid w:val="00A14435"/>
    <w:rsid w:val="00A27AC0"/>
    <w:rsid w:val="00A30D3C"/>
    <w:rsid w:val="00A33022"/>
    <w:rsid w:val="00A34704"/>
    <w:rsid w:val="00A35D75"/>
    <w:rsid w:val="00A406B5"/>
    <w:rsid w:val="00A41F52"/>
    <w:rsid w:val="00A4245B"/>
    <w:rsid w:val="00A43044"/>
    <w:rsid w:val="00A52D30"/>
    <w:rsid w:val="00A616EB"/>
    <w:rsid w:val="00A619F5"/>
    <w:rsid w:val="00A664AE"/>
    <w:rsid w:val="00A72AB1"/>
    <w:rsid w:val="00A80EDC"/>
    <w:rsid w:val="00A81411"/>
    <w:rsid w:val="00A83CEC"/>
    <w:rsid w:val="00A83E02"/>
    <w:rsid w:val="00A83EE0"/>
    <w:rsid w:val="00A84221"/>
    <w:rsid w:val="00A9081B"/>
    <w:rsid w:val="00A92C07"/>
    <w:rsid w:val="00AA0DCB"/>
    <w:rsid w:val="00AB2238"/>
    <w:rsid w:val="00AC1716"/>
    <w:rsid w:val="00AC69AF"/>
    <w:rsid w:val="00AD1A8E"/>
    <w:rsid w:val="00AF0B64"/>
    <w:rsid w:val="00AF720F"/>
    <w:rsid w:val="00B003F5"/>
    <w:rsid w:val="00B0274B"/>
    <w:rsid w:val="00B042F3"/>
    <w:rsid w:val="00B15E8A"/>
    <w:rsid w:val="00B16ABC"/>
    <w:rsid w:val="00B220E1"/>
    <w:rsid w:val="00B22DA9"/>
    <w:rsid w:val="00B30387"/>
    <w:rsid w:val="00B3252D"/>
    <w:rsid w:val="00B41513"/>
    <w:rsid w:val="00B45286"/>
    <w:rsid w:val="00B47B70"/>
    <w:rsid w:val="00B56405"/>
    <w:rsid w:val="00B5649F"/>
    <w:rsid w:val="00B60995"/>
    <w:rsid w:val="00B618EF"/>
    <w:rsid w:val="00B62D83"/>
    <w:rsid w:val="00B63555"/>
    <w:rsid w:val="00B63F0D"/>
    <w:rsid w:val="00B70B07"/>
    <w:rsid w:val="00B731E4"/>
    <w:rsid w:val="00B767EC"/>
    <w:rsid w:val="00B826A7"/>
    <w:rsid w:val="00B84B75"/>
    <w:rsid w:val="00B84CEC"/>
    <w:rsid w:val="00B8680B"/>
    <w:rsid w:val="00B87429"/>
    <w:rsid w:val="00B911DB"/>
    <w:rsid w:val="00B9270B"/>
    <w:rsid w:val="00B97F64"/>
    <w:rsid w:val="00BA18FD"/>
    <w:rsid w:val="00BA70B7"/>
    <w:rsid w:val="00BB04A2"/>
    <w:rsid w:val="00BB1353"/>
    <w:rsid w:val="00BB187E"/>
    <w:rsid w:val="00BD1C63"/>
    <w:rsid w:val="00BE019A"/>
    <w:rsid w:val="00BE1635"/>
    <w:rsid w:val="00BF1191"/>
    <w:rsid w:val="00BF34D0"/>
    <w:rsid w:val="00BF5188"/>
    <w:rsid w:val="00C0050E"/>
    <w:rsid w:val="00C07E47"/>
    <w:rsid w:val="00C23D7E"/>
    <w:rsid w:val="00C35799"/>
    <w:rsid w:val="00C3773B"/>
    <w:rsid w:val="00C40E39"/>
    <w:rsid w:val="00C43ABE"/>
    <w:rsid w:val="00C443E1"/>
    <w:rsid w:val="00C5192C"/>
    <w:rsid w:val="00C54FCC"/>
    <w:rsid w:val="00C557FE"/>
    <w:rsid w:val="00C563EA"/>
    <w:rsid w:val="00C57B33"/>
    <w:rsid w:val="00C62A82"/>
    <w:rsid w:val="00C64458"/>
    <w:rsid w:val="00C65470"/>
    <w:rsid w:val="00C66FA6"/>
    <w:rsid w:val="00C71329"/>
    <w:rsid w:val="00C95274"/>
    <w:rsid w:val="00C962E9"/>
    <w:rsid w:val="00CA1152"/>
    <w:rsid w:val="00CA71EA"/>
    <w:rsid w:val="00CA7E61"/>
    <w:rsid w:val="00CB00FB"/>
    <w:rsid w:val="00CB1A59"/>
    <w:rsid w:val="00CB1AF3"/>
    <w:rsid w:val="00CB5D05"/>
    <w:rsid w:val="00CB694B"/>
    <w:rsid w:val="00CC13DE"/>
    <w:rsid w:val="00CC1CEC"/>
    <w:rsid w:val="00CC2E12"/>
    <w:rsid w:val="00CC44BF"/>
    <w:rsid w:val="00CC664E"/>
    <w:rsid w:val="00CD48FB"/>
    <w:rsid w:val="00CD6228"/>
    <w:rsid w:val="00CE2BA8"/>
    <w:rsid w:val="00CE4337"/>
    <w:rsid w:val="00CF0561"/>
    <w:rsid w:val="00CF3D8B"/>
    <w:rsid w:val="00D12D95"/>
    <w:rsid w:val="00D157D6"/>
    <w:rsid w:val="00D2326A"/>
    <w:rsid w:val="00D27068"/>
    <w:rsid w:val="00D30599"/>
    <w:rsid w:val="00D3453C"/>
    <w:rsid w:val="00D37AC7"/>
    <w:rsid w:val="00D4292F"/>
    <w:rsid w:val="00D47501"/>
    <w:rsid w:val="00D55118"/>
    <w:rsid w:val="00D61522"/>
    <w:rsid w:val="00D65D56"/>
    <w:rsid w:val="00D804AD"/>
    <w:rsid w:val="00D840DF"/>
    <w:rsid w:val="00D860F5"/>
    <w:rsid w:val="00D94474"/>
    <w:rsid w:val="00D94D4C"/>
    <w:rsid w:val="00D97F77"/>
    <w:rsid w:val="00DA43BA"/>
    <w:rsid w:val="00DA759E"/>
    <w:rsid w:val="00DB12F3"/>
    <w:rsid w:val="00DB52C9"/>
    <w:rsid w:val="00DB630F"/>
    <w:rsid w:val="00DC3187"/>
    <w:rsid w:val="00DC3761"/>
    <w:rsid w:val="00DD46E2"/>
    <w:rsid w:val="00DE349D"/>
    <w:rsid w:val="00DE47E6"/>
    <w:rsid w:val="00DF53F4"/>
    <w:rsid w:val="00DF5A0D"/>
    <w:rsid w:val="00E024AD"/>
    <w:rsid w:val="00E049DC"/>
    <w:rsid w:val="00E1284D"/>
    <w:rsid w:val="00E133B1"/>
    <w:rsid w:val="00E1489F"/>
    <w:rsid w:val="00E164BD"/>
    <w:rsid w:val="00E20E70"/>
    <w:rsid w:val="00E2330A"/>
    <w:rsid w:val="00E23F64"/>
    <w:rsid w:val="00E307E6"/>
    <w:rsid w:val="00E40531"/>
    <w:rsid w:val="00E5042D"/>
    <w:rsid w:val="00E521B0"/>
    <w:rsid w:val="00E56EB2"/>
    <w:rsid w:val="00E57A42"/>
    <w:rsid w:val="00E6237D"/>
    <w:rsid w:val="00E63170"/>
    <w:rsid w:val="00E643C3"/>
    <w:rsid w:val="00E64548"/>
    <w:rsid w:val="00E8042F"/>
    <w:rsid w:val="00E80BB3"/>
    <w:rsid w:val="00E8113E"/>
    <w:rsid w:val="00E9515B"/>
    <w:rsid w:val="00EB38ED"/>
    <w:rsid w:val="00EC2A67"/>
    <w:rsid w:val="00EE357F"/>
    <w:rsid w:val="00EE7930"/>
    <w:rsid w:val="00EF3848"/>
    <w:rsid w:val="00F04F33"/>
    <w:rsid w:val="00F135A1"/>
    <w:rsid w:val="00F144BD"/>
    <w:rsid w:val="00F2089F"/>
    <w:rsid w:val="00F20B64"/>
    <w:rsid w:val="00F34652"/>
    <w:rsid w:val="00F37205"/>
    <w:rsid w:val="00F408C0"/>
    <w:rsid w:val="00F43FC9"/>
    <w:rsid w:val="00F46F0E"/>
    <w:rsid w:val="00F471F4"/>
    <w:rsid w:val="00F51C76"/>
    <w:rsid w:val="00F67186"/>
    <w:rsid w:val="00F72FF5"/>
    <w:rsid w:val="00F81697"/>
    <w:rsid w:val="00F8214E"/>
    <w:rsid w:val="00F82C4D"/>
    <w:rsid w:val="00F82EC0"/>
    <w:rsid w:val="00F91238"/>
    <w:rsid w:val="00FA3404"/>
    <w:rsid w:val="00FA3D3C"/>
    <w:rsid w:val="00FB1A03"/>
    <w:rsid w:val="00FB22E5"/>
    <w:rsid w:val="00FB4C92"/>
    <w:rsid w:val="00FB713F"/>
    <w:rsid w:val="00FC3BDF"/>
    <w:rsid w:val="00FC6ED6"/>
    <w:rsid w:val="00FD4C7C"/>
    <w:rsid w:val="00FD4CF3"/>
    <w:rsid w:val="00FE0810"/>
    <w:rsid w:val="00FF10FA"/>
    <w:rsid w:val="00FF1488"/>
    <w:rsid w:val="00FF2ED7"/>
    <w:rsid w:val="00FF43E1"/>
    <w:rsid w:val="00FF7B9D"/>
    <w:rsid w:val="00FF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8B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266" w:lineRule="exact"/>
      <w:ind w:left="11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08" w:hanging="192"/>
    </w:pPr>
  </w:style>
  <w:style w:type="paragraph" w:styleId="Title">
    <w:name w:val="Title"/>
    <w:basedOn w:val="Normal"/>
    <w:uiPriority w:val="10"/>
    <w:qFormat/>
    <w:pPr>
      <w:spacing w:before="79" w:line="608" w:lineRule="exact"/>
      <w:ind w:left="383" w:right="5"/>
      <w:jc w:val="center"/>
    </w:pPr>
    <w:rPr>
      <w:rFonts w:ascii="Cambria" w:eastAsia="Cambria" w:hAnsi="Cambria" w:cs="Cambria"/>
      <w:sz w:val="52"/>
      <w:szCs w:val="52"/>
    </w:rPr>
  </w:style>
  <w:style w:type="paragraph" w:styleId="ListParagraph">
    <w:name w:val="List Paragraph"/>
    <w:basedOn w:val="Normal"/>
    <w:uiPriority w:val="34"/>
    <w:qFormat/>
    <w:pPr>
      <w:spacing w:line="275" w:lineRule="exact"/>
      <w:ind w:left="308" w:hanging="192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0D028D"/>
    <w:pPr>
      <w:widowControl/>
      <w:autoSpaceDE/>
      <w:autoSpaceDN/>
    </w:pPr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16F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FA1"/>
    <w:rPr>
      <w:rFonts w:ascii="Calibri" w:eastAsia="Calibri" w:hAnsi="Calibri" w:cs="Calibri"/>
    </w:rPr>
  </w:style>
  <w:style w:type="character" w:styleId="PageNumber">
    <w:name w:val="page number"/>
    <w:basedOn w:val="DefaultParagraphFont"/>
    <w:uiPriority w:val="99"/>
    <w:semiHidden/>
    <w:unhideWhenUsed/>
    <w:rsid w:val="00516FA1"/>
  </w:style>
  <w:style w:type="table" w:styleId="TableGrid">
    <w:name w:val="Table Grid"/>
    <w:basedOn w:val="TableNormal"/>
    <w:uiPriority w:val="39"/>
    <w:rsid w:val="0040121D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44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44BF"/>
    <w:rPr>
      <w:rFonts w:ascii="Calibri" w:eastAsia="Calibri" w:hAnsi="Calibri" w:cs="Calibri"/>
    </w:rPr>
  </w:style>
  <w:style w:type="paragraph" w:customStyle="1" w:styleId="Default">
    <w:name w:val="Default"/>
    <w:rsid w:val="00DB630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718</Words>
  <Characters>3821</Characters>
  <Application>Microsoft Office Word</Application>
  <DocSecurity>0</DocSecurity>
  <Lines>131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2025-05-17T22:07:00Z</cp:lastPrinted>
  <dcterms:created xsi:type="dcterms:W3CDTF">2026-07-31T18:44:00Z</dcterms:created>
  <dcterms:modified xsi:type="dcterms:W3CDTF">2026-08-01T20:25:00Z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2024-04-14T00:00:00Z</vt:filetime>
  </property>
  <property fmtid="{D5CDD505-2E9C-101B-9397-08002B2CF9AE}" pid="3" name="LastSaved">
    <vt:filetime>2024-05-10T00:00:00Z</vt:filetime>
  </property>
  <property fmtid="{D5CDD505-2E9C-101B-9397-08002B2CF9AE}" pid="4" name="Producer">
    <vt:lpwstr>macOS Version 14.3.1 (Build 23D60) Quartz PDFContext</vt:lpwstr>
  </property>
</Properties>
</file>